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055" w:rsidRPr="003D0E9F" w:rsidRDefault="00530055" w:rsidP="00530055">
      <w:pPr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n-US"/>
        </w:rPr>
      </w:pPr>
      <w:r w:rsidRPr="003D0E9F">
        <w:rPr>
          <w:rFonts w:ascii="Sylfaen" w:hAnsi="Sylfaen"/>
          <w:sz w:val="20"/>
          <w:szCs w:val="20"/>
          <w:lang w:val="en-US"/>
        </w:rPr>
        <w:br w:type="page"/>
      </w:r>
    </w:p>
    <w:p w:rsidR="00530055" w:rsidRPr="003D0E9F" w:rsidRDefault="00530055" w:rsidP="00530055">
      <w:pPr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spacing w:line="360" w:lineRule="auto"/>
        <w:jc w:val="center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spacing w:line="360" w:lineRule="auto"/>
        <w:jc w:val="center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</w:rPr>
        <w:t>ԱՐՁԱՆԱԳՐՈՒԹՅՈՒՆ</w:t>
      </w:r>
    </w:p>
    <w:p w:rsidR="00530055" w:rsidRPr="003D0E9F" w:rsidRDefault="00BC4ED8" w:rsidP="00530055">
      <w:pPr>
        <w:jc w:val="center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Վանաձորի 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</w:rPr>
        <w:t>քաղաք</w:t>
      </w:r>
      <w:r>
        <w:rPr>
          <w:rFonts w:ascii="Sylfaen" w:hAnsi="Sylfaen" w:cs="Sylfaen"/>
          <w:sz w:val="20"/>
          <w:szCs w:val="20"/>
          <w:lang w:val="en-US"/>
        </w:rPr>
        <w:t xml:space="preserve">ի ճանապարհային նշանների և լուսաֆորային օբյեկտների սպասարկման 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գնման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հայտը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հաստատելու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մասին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</w:p>
    <w:p w:rsidR="00530055" w:rsidRPr="003D0E9F" w:rsidRDefault="00530055" w:rsidP="00530055">
      <w:pPr>
        <w:spacing w:line="360" w:lineRule="auto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spacing w:line="360" w:lineRule="auto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</w:rPr>
        <w:t>ք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. </w:t>
      </w:r>
      <w:r w:rsidR="00BC4ED8">
        <w:rPr>
          <w:rFonts w:ascii="Sylfaen" w:hAnsi="Sylfaen" w:cs="Sylfaen"/>
          <w:sz w:val="20"/>
          <w:szCs w:val="20"/>
          <w:lang w:val="en-US"/>
        </w:rPr>
        <w:t xml:space="preserve">Վանաձոր </w:t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ab/>
        <w:t xml:space="preserve">            </w:t>
      </w:r>
      <w:r w:rsidR="00BC4ED8">
        <w:rPr>
          <w:rFonts w:ascii="Sylfaen" w:hAnsi="Sylfaen" w:cs="Sylfaen"/>
          <w:sz w:val="20"/>
          <w:szCs w:val="20"/>
          <w:lang w:val="en-US"/>
        </w:rPr>
        <w:t>11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BC4ED8">
        <w:rPr>
          <w:rFonts w:ascii="Sylfaen" w:hAnsi="Sylfaen" w:cs="Sylfaen"/>
          <w:sz w:val="20"/>
          <w:szCs w:val="20"/>
          <w:lang w:val="en-US"/>
        </w:rPr>
        <w:t xml:space="preserve">նոյեմբերի 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2013</w:t>
      </w:r>
      <w:r w:rsidRPr="003D0E9F">
        <w:rPr>
          <w:rFonts w:ascii="Sylfaen" w:hAnsi="Sylfaen" w:cs="Sylfaen"/>
          <w:sz w:val="20"/>
          <w:szCs w:val="20"/>
        </w:rPr>
        <w:t>թ</w:t>
      </w:r>
      <w:r w:rsidRPr="003D0E9F">
        <w:rPr>
          <w:rFonts w:ascii="Sylfaen" w:hAnsi="Sylfaen" w:cs="Sylfaen"/>
          <w:sz w:val="20"/>
          <w:szCs w:val="20"/>
          <w:lang w:val="en-US"/>
        </w:rPr>
        <w:t>.</w:t>
      </w:r>
    </w:p>
    <w:p w:rsidR="00530055" w:rsidRPr="003D0E9F" w:rsidRDefault="00530055" w:rsidP="00530055">
      <w:pPr>
        <w:spacing w:line="360" w:lineRule="auto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</w:rPr>
        <w:t>Հիմք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ընդունելով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ՀՀ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կառավարության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10/02/11</w:t>
      </w:r>
      <w:r w:rsidRPr="003D0E9F">
        <w:rPr>
          <w:rFonts w:ascii="Sylfaen" w:hAnsi="Sylfaen" w:cs="Sylfaen"/>
          <w:sz w:val="20"/>
          <w:szCs w:val="20"/>
        </w:rPr>
        <w:t>թ</w:t>
      </w:r>
      <w:r w:rsidRPr="003D0E9F">
        <w:rPr>
          <w:rFonts w:ascii="Sylfaen" w:hAnsi="Sylfaen" w:cs="Sylfaen"/>
          <w:sz w:val="20"/>
          <w:szCs w:val="20"/>
          <w:lang w:val="en-US"/>
        </w:rPr>
        <w:t>. N 168-</w:t>
      </w:r>
      <w:r w:rsidRPr="003D0E9F">
        <w:rPr>
          <w:rFonts w:ascii="Sylfaen" w:hAnsi="Sylfaen" w:cs="Sylfaen"/>
          <w:sz w:val="20"/>
          <w:szCs w:val="20"/>
        </w:rPr>
        <w:t>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որոշմամբ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հաստատված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«</w:t>
      </w:r>
      <w:r w:rsidRPr="003D0E9F">
        <w:rPr>
          <w:rFonts w:ascii="Sylfaen" w:hAnsi="Sylfaen" w:cs="Sylfaen"/>
          <w:sz w:val="20"/>
          <w:szCs w:val="20"/>
        </w:rPr>
        <w:t>Գնումների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գործընթացի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կազմակերպման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» </w:t>
      </w:r>
      <w:r w:rsidRPr="003D0E9F">
        <w:rPr>
          <w:rFonts w:ascii="Sylfaen" w:hAnsi="Sylfaen" w:cs="Sylfaen"/>
          <w:sz w:val="20"/>
          <w:szCs w:val="20"/>
        </w:rPr>
        <w:t>կարգի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17-</w:t>
      </w:r>
      <w:r w:rsidRPr="003D0E9F">
        <w:rPr>
          <w:rFonts w:ascii="Sylfaen" w:hAnsi="Sylfaen" w:cs="Sylfaen"/>
          <w:sz w:val="20"/>
          <w:szCs w:val="20"/>
        </w:rPr>
        <w:t>րդ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կետի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1-</w:t>
      </w:r>
      <w:r w:rsidRPr="003D0E9F">
        <w:rPr>
          <w:rFonts w:ascii="Sylfaen" w:hAnsi="Sylfaen" w:cs="Sylfaen"/>
          <w:sz w:val="20"/>
          <w:szCs w:val="20"/>
        </w:rPr>
        <w:t>ին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կետի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«</w:t>
      </w:r>
      <w:r w:rsidRPr="003D0E9F">
        <w:rPr>
          <w:rFonts w:ascii="Sylfaen" w:hAnsi="Sylfaen" w:cs="Sylfaen"/>
          <w:sz w:val="20"/>
          <w:szCs w:val="20"/>
        </w:rPr>
        <w:t>ա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» </w:t>
      </w:r>
      <w:r w:rsidRPr="003D0E9F">
        <w:rPr>
          <w:rFonts w:ascii="Sylfaen" w:hAnsi="Sylfaen" w:cs="Sylfaen"/>
          <w:sz w:val="20"/>
          <w:szCs w:val="20"/>
        </w:rPr>
        <w:t>պարբերության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պահանջները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, </w:t>
      </w:r>
      <w:r w:rsidRPr="003D0E9F">
        <w:rPr>
          <w:rFonts w:ascii="Sylfaen" w:hAnsi="Sylfaen" w:cs="Sylfaen"/>
          <w:sz w:val="20"/>
          <w:szCs w:val="20"/>
        </w:rPr>
        <w:t>հաստատել</w:t>
      </w:r>
      <w:r w:rsidRPr="003D0E9F">
        <w:rPr>
          <w:rFonts w:ascii="Sylfaen" w:hAnsi="Sylfaen" w:cs="Sylfaen"/>
          <w:sz w:val="20"/>
          <w:szCs w:val="20"/>
          <w:lang w:val="en-US"/>
        </w:rPr>
        <w:t>`</w:t>
      </w:r>
    </w:p>
    <w:p w:rsidR="00BC4ED8" w:rsidRPr="00BC4ED8" w:rsidRDefault="00530055" w:rsidP="00530055">
      <w:pPr>
        <w:ind w:firstLine="720"/>
        <w:jc w:val="both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  <w:lang w:val="en-US"/>
        </w:rPr>
        <w:t xml:space="preserve">1. </w:t>
      </w:r>
      <w:r w:rsidRPr="003D0E9F">
        <w:rPr>
          <w:rFonts w:ascii="Sylfaen" w:hAnsi="Sylfaen" w:cs="Sylfaen"/>
          <w:sz w:val="20"/>
          <w:szCs w:val="20"/>
        </w:rPr>
        <w:t>Բաց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ընթացակարգով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BC4ED8">
        <w:rPr>
          <w:rFonts w:ascii="Sylfaen" w:hAnsi="Sylfaen" w:cs="Sylfaen"/>
          <w:sz w:val="20"/>
          <w:szCs w:val="20"/>
          <w:lang w:val="en-US"/>
        </w:rPr>
        <w:t xml:space="preserve">Վանաձոր քաղաքի </w:t>
      </w:r>
      <w:r w:rsidR="00BC4ED8" w:rsidRPr="00BC4ED8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BC4ED8">
        <w:rPr>
          <w:rFonts w:ascii="Sylfaen" w:hAnsi="Sylfaen" w:cs="Sylfaen"/>
          <w:sz w:val="20"/>
          <w:szCs w:val="20"/>
          <w:lang w:val="en-US"/>
        </w:rPr>
        <w:t xml:space="preserve">ճանապարհային նշանների և լուսաֆորային օբյեկտների սպասարկման </w:t>
      </w:r>
      <w:r w:rsidR="00BC4ED8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BC4ED8" w:rsidRPr="003D0E9F">
        <w:rPr>
          <w:rFonts w:ascii="Sylfaen" w:hAnsi="Sylfaen" w:cs="Sylfaen"/>
          <w:sz w:val="20"/>
          <w:szCs w:val="20"/>
        </w:rPr>
        <w:t>գնման</w:t>
      </w:r>
      <w:r w:rsidR="00BC4ED8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BC4ED8" w:rsidRPr="003D0E9F">
        <w:rPr>
          <w:rFonts w:ascii="Sylfaen" w:hAnsi="Sylfaen" w:cs="Sylfaen"/>
          <w:sz w:val="20"/>
          <w:szCs w:val="20"/>
        </w:rPr>
        <w:t>հայտը</w:t>
      </w:r>
      <w:r w:rsidR="00BC4ED8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</w:p>
    <w:p w:rsidR="00530055" w:rsidRPr="003D0E9F" w:rsidRDefault="00530055" w:rsidP="00530055">
      <w:pPr>
        <w:ind w:firstLine="720"/>
        <w:jc w:val="both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  <w:lang w:val="en-US"/>
        </w:rPr>
        <w:t xml:space="preserve"> 2. </w:t>
      </w:r>
      <w:r w:rsidRPr="003D0E9F">
        <w:rPr>
          <w:rFonts w:ascii="Sylfaen" w:hAnsi="Sylfaen" w:cs="Sylfaen"/>
          <w:sz w:val="20"/>
          <w:szCs w:val="20"/>
        </w:rPr>
        <w:t>Սույն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արձանագրության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1-</w:t>
      </w:r>
      <w:r w:rsidRPr="003D0E9F">
        <w:rPr>
          <w:rFonts w:ascii="Sylfaen" w:hAnsi="Sylfaen" w:cs="Sylfaen"/>
          <w:sz w:val="20"/>
          <w:szCs w:val="20"/>
        </w:rPr>
        <w:t>ին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կետով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նախատեսված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աշխատանքների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գնման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նպատակով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ձևավորվելիք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գնահատող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հանձնաժողովի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կազմում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ընդգրկելու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համար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BC4ED8">
        <w:rPr>
          <w:rFonts w:ascii="Sylfaen" w:hAnsi="Sylfaen" w:cs="Sylfaen"/>
          <w:sz w:val="20"/>
          <w:szCs w:val="20"/>
          <w:lang w:val="en-US"/>
        </w:rPr>
        <w:t xml:space="preserve">Վանաձորի 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քաղաքապետին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առաջարկել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ներքոհիշյալ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անձանց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թեկնածությունը</w:t>
      </w:r>
      <w:r w:rsidRPr="003D0E9F">
        <w:rPr>
          <w:rFonts w:ascii="Sylfaen" w:hAnsi="Sylfaen" w:cs="Sylfaen"/>
          <w:sz w:val="20"/>
          <w:szCs w:val="20"/>
          <w:lang w:val="en-US"/>
        </w:rPr>
        <w:t>`</w:t>
      </w:r>
    </w:p>
    <w:p w:rsidR="00530055" w:rsidRPr="003D0E9F" w:rsidRDefault="00BC4ED8" w:rsidP="00530055">
      <w:pPr>
        <w:numPr>
          <w:ilvl w:val="0"/>
          <w:numId w:val="2"/>
        </w:numPr>
        <w:ind w:left="0" w:firstLine="709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Հ. Եղիազարյան 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– </w:t>
      </w:r>
      <w:r w:rsidR="00530055" w:rsidRPr="003D0E9F">
        <w:rPr>
          <w:rFonts w:ascii="Sylfaen" w:hAnsi="Sylfaen" w:cs="Sylfaen"/>
          <w:sz w:val="20"/>
          <w:szCs w:val="20"/>
        </w:rPr>
        <w:t>քաղաքապետարանի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աշխատակազմի</w:t>
      </w:r>
      <w:r>
        <w:rPr>
          <w:rFonts w:ascii="Sylfaen" w:hAnsi="Sylfaen" w:cs="Sylfaen"/>
          <w:sz w:val="20"/>
          <w:szCs w:val="20"/>
          <w:lang w:val="en-US"/>
        </w:rPr>
        <w:t xml:space="preserve"> ֆինանս</w:t>
      </w:r>
      <w:r w:rsidR="00B216E3">
        <w:rPr>
          <w:rFonts w:ascii="Sylfaen" w:hAnsi="Sylfaen" w:cs="Sylfaen"/>
          <w:sz w:val="20"/>
          <w:szCs w:val="20"/>
          <w:lang w:val="en-US"/>
        </w:rPr>
        <w:t>ա</w:t>
      </w:r>
      <w:r>
        <w:rPr>
          <w:rFonts w:ascii="Sylfaen" w:hAnsi="Sylfaen" w:cs="Sylfaen"/>
          <w:sz w:val="20"/>
          <w:szCs w:val="20"/>
          <w:lang w:val="en-US"/>
        </w:rPr>
        <w:t>կան բաժնի գլխավոր մասնագետ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 (</w:t>
      </w:r>
      <w:r w:rsidR="00530055" w:rsidRPr="003D0E9F">
        <w:rPr>
          <w:rFonts w:ascii="Sylfaen" w:hAnsi="Sylfaen" w:cs="Sylfaen"/>
          <w:sz w:val="20"/>
          <w:szCs w:val="20"/>
        </w:rPr>
        <w:t>հանձնաժողովի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նախագահ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>).</w:t>
      </w:r>
    </w:p>
    <w:p w:rsidR="00530055" w:rsidRPr="003D0E9F" w:rsidRDefault="00BC4ED8" w:rsidP="00530055">
      <w:pPr>
        <w:numPr>
          <w:ilvl w:val="0"/>
          <w:numId w:val="2"/>
        </w:numPr>
        <w:ind w:left="0" w:firstLine="709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Ա. Ղամբարյան 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– </w:t>
      </w:r>
      <w:r w:rsidR="00530055" w:rsidRPr="003D0E9F">
        <w:rPr>
          <w:rFonts w:ascii="Sylfaen" w:hAnsi="Sylfaen" w:cs="Sylfaen"/>
          <w:sz w:val="20"/>
          <w:szCs w:val="20"/>
        </w:rPr>
        <w:t>քաղաքապետարանի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աշխատակազմի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B216E3">
        <w:rPr>
          <w:rFonts w:ascii="Sylfaen" w:hAnsi="Sylfaen" w:cs="Sylfaen"/>
          <w:sz w:val="20"/>
          <w:szCs w:val="20"/>
          <w:lang w:val="en-US"/>
        </w:rPr>
        <w:t>առևտրի և սպաս</w:t>
      </w:r>
      <w:r>
        <w:rPr>
          <w:rFonts w:ascii="Sylfaen" w:hAnsi="Sylfaen" w:cs="Sylfaen"/>
          <w:sz w:val="20"/>
          <w:szCs w:val="20"/>
          <w:lang w:val="en-US"/>
        </w:rPr>
        <w:t xml:space="preserve">արկման, տրանսպորտը համակարգող բաժնի 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գլխավոր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մասնագետ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(</w:t>
      </w:r>
      <w:r w:rsidR="00530055" w:rsidRPr="003D0E9F">
        <w:rPr>
          <w:rFonts w:ascii="Sylfaen" w:hAnsi="Sylfaen" w:cs="Sylfaen"/>
          <w:sz w:val="20"/>
          <w:szCs w:val="20"/>
        </w:rPr>
        <w:t>հանձնաժողովի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անդամ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>).</w:t>
      </w:r>
    </w:p>
    <w:p w:rsidR="00530055" w:rsidRPr="003D0E9F" w:rsidRDefault="00BC4ED8" w:rsidP="00530055">
      <w:pPr>
        <w:numPr>
          <w:ilvl w:val="0"/>
          <w:numId w:val="2"/>
        </w:numPr>
        <w:ind w:left="0" w:firstLine="709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Մ. Ազարայան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– </w:t>
      </w:r>
      <w:r w:rsidR="00530055" w:rsidRPr="003D0E9F">
        <w:rPr>
          <w:rFonts w:ascii="Sylfaen" w:hAnsi="Sylfaen" w:cs="Sylfaen"/>
          <w:sz w:val="20"/>
          <w:szCs w:val="20"/>
        </w:rPr>
        <w:t>քաղաքապետարանի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աշխատակազմի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կոմունալ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բաժնի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գլխավոր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մասնագետ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(</w:t>
      </w:r>
      <w:r w:rsidR="00530055" w:rsidRPr="003D0E9F">
        <w:rPr>
          <w:rFonts w:ascii="Sylfaen" w:hAnsi="Sylfaen" w:cs="Sylfaen"/>
          <w:sz w:val="20"/>
          <w:szCs w:val="20"/>
        </w:rPr>
        <w:t>հանձնաժողովի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530055" w:rsidRPr="003D0E9F">
        <w:rPr>
          <w:rFonts w:ascii="Sylfaen" w:hAnsi="Sylfaen" w:cs="Sylfaen"/>
          <w:sz w:val="20"/>
          <w:szCs w:val="20"/>
        </w:rPr>
        <w:t>անդամ</w:t>
      </w:r>
      <w:r w:rsidR="00530055" w:rsidRPr="003D0E9F">
        <w:rPr>
          <w:rFonts w:ascii="Sylfaen" w:hAnsi="Sylfaen" w:cs="Sylfaen"/>
          <w:sz w:val="20"/>
          <w:szCs w:val="20"/>
          <w:lang w:val="en-US"/>
        </w:rPr>
        <w:t>).</w:t>
      </w:r>
    </w:p>
    <w:p w:rsidR="00530055" w:rsidRPr="003D0E9F" w:rsidRDefault="00530055" w:rsidP="00530055">
      <w:pPr>
        <w:ind w:left="709"/>
        <w:jc w:val="both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</w:rPr>
        <w:t>Պատասխանատու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ստորաբաժանման</w:t>
      </w:r>
      <w:r w:rsidRPr="003D0E9F">
        <w:rPr>
          <w:rFonts w:ascii="Sylfaen" w:hAnsi="Sylfaen" w:cs="Sylfaen"/>
          <w:sz w:val="20"/>
          <w:szCs w:val="20"/>
          <w:lang w:val="en-US"/>
        </w:rPr>
        <w:t>`</w:t>
      </w: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</w:p>
    <w:p w:rsidR="00530055" w:rsidRPr="00BC4ED8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</w:rPr>
        <w:t>ղեկավար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u w:val="single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u w:val="single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u w:val="single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BC4ED8">
        <w:rPr>
          <w:rFonts w:ascii="Sylfaen" w:hAnsi="Sylfaen" w:cs="Sylfaen"/>
          <w:sz w:val="20"/>
          <w:szCs w:val="20"/>
          <w:lang w:val="en-US"/>
        </w:rPr>
        <w:t>Ն. Սարդարայան</w:t>
      </w: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</w:rPr>
        <w:t>գնման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հայտը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</w:p>
    <w:p w:rsidR="00530055" w:rsidRPr="00BC4ED8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</w:rPr>
        <w:t>նախագծած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ներկայացուցիչ</w:t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u w:val="single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u w:val="single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u w:val="single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BC4ED8">
        <w:rPr>
          <w:rFonts w:ascii="Sylfaen" w:hAnsi="Sylfaen" w:cs="Sylfaen"/>
          <w:sz w:val="20"/>
          <w:szCs w:val="20"/>
          <w:lang w:val="en-US"/>
        </w:rPr>
        <w:t>Է. Գևորգյան</w:t>
      </w: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</w:rPr>
        <w:t>Համաձայնեցված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է՝</w:t>
      </w:r>
    </w:p>
    <w:p w:rsidR="00530055" w:rsidRPr="00BC4ED8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</w:rPr>
        <w:t>գնումների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համակարգող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u w:val="single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u w:val="single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u w:val="single"/>
          <w:lang w:val="en-US"/>
        </w:rPr>
        <w:tab/>
      </w:r>
      <w:r w:rsidRPr="003D0E9F">
        <w:rPr>
          <w:rFonts w:ascii="Sylfaen" w:hAnsi="Sylfaen" w:cs="Sylfaen"/>
          <w:sz w:val="20"/>
          <w:szCs w:val="20"/>
        </w:rPr>
        <w:t>Ա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. </w:t>
      </w:r>
      <w:r w:rsidR="00BC4ED8">
        <w:rPr>
          <w:rFonts w:ascii="Sylfaen" w:hAnsi="Sylfaen" w:cs="Sylfaen"/>
          <w:sz w:val="20"/>
          <w:szCs w:val="20"/>
          <w:lang w:val="en-US"/>
        </w:rPr>
        <w:t xml:space="preserve">Իշխանյան </w:t>
      </w: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ab/>
        <w:t xml:space="preserve">                                                       </w:t>
      </w: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</w:p>
    <w:p w:rsidR="00530055" w:rsidRPr="003D0E9F" w:rsidRDefault="00530055" w:rsidP="00530055">
      <w:pPr>
        <w:ind w:firstLine="72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  <w:lang w:val="en-US"/>
        </w:rPr>
        <w:tab/>
        <w:t xml:space="preserve"> </w:t>
      </w:r>
    </w:p>
    <w:p w:rsidR="00530055" w:rsidRPr="003D0E9F" w:rsidRDefault="00530055" w:rsidP="00530055">
      <w:pPr>
        <w:jc w:val="right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  <w:lang w:val="en-US"/>
        </w:rPr>
        <w:br w:type="page"/>
      </w:r>
      <w:r w:rsidRPr="003D0E9F">
        <w:rPr>
          <w:rFonts w:ascii="Sylfaen" w:hAnsi="Sylfaen" w:cs="Sylfaen"/>
          <w:sz w:val="20"/>
          <w:szCs w:val="20"/>
        </w:rPr>
        <w:lastRenderedPageBreak/>
        <w:t>Հավելված</w:t>
      </w:r>
    </w:p>
    <w:p w:rsidR="00530055" w:rsidRPr="003D0E9F" w:rsidRDefault="00530055" w:rsidP="00530055">
      <w:pPr>
        <w:jc w:val="right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</w:rPr>
        <w:t>պատասխանատու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տորաբաժանման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</w:p>
    <w:p w:rsidR="00530055" w:rsidRPr="003D0E9F" w:rsidRDefault="00530055" w:rsidP="00530055">
      <w:pPr>
        <w:jc w:val="right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  <w:lang w:val="en-US"/>
        </w:rPr>
        <w:t>25/01/13</w:t>
      </w:r>
      <w:r w:rsidRPr="003D0E9F">
        <w:rPr>
          <w:rFonts w:ascii="Sylfaen" w:hAnsi="Sylfaen" w:cs="Sylfaen"/>
          <w:sz w:val="20"/>
          <w:szCs w:val="20"/>
        </w:rPr>
        <w:t>թ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. </w:t>
      </w:r>
      <w:r w:rsidRPr="003D0E9F">
        <w:rPr>
          <w:rFonts w:ascii="Sylfaen" w:hAnsi="Sylfaen" w:cs="Sylfaen"/>
          <w:sz w:val="20"/>
          <w:szCs w:val="20"/>
        </w:rPr>
        <w:t>արձանագրության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</w:p>
    <w:p w:rsidR="00530055" w:rsidRPr="003D0E9F" w:rsidRDefault="00530055" w:rsidP="00530055">
      <w:pPr>
        <w:jc w:val="center"/>
        <w:rPr>
          <w:rFonts w:ascii="Sylfaen" w:hAnsi="Sylfaen" w:cs="Sylfaen"/>
          <w:sz w:val="20"/>
          <w:szCs w:val="20"/>
          <w:lang w:val="en-US"/>
        </w:rPr>
      </w:pPr>
    </w:p>
    <w:p w:rsidR="00530055" w:rsidRPr="003D0E9F" w:rsidRDefault="00530055" w:rsidP="00530055">
      <w:pPr>
        <w:tabs>
          <w:tab w:val="left" w:pos="3807"/>
          <w:tab w:val="center" w:pos="4986"/>
        </w:tabs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  <w:lang w:val="en-US"/>
        </w:rPr>
        <w:tab/>
      </w:r>
      <w:r w:rsidRPr="003D0E9F">
        <w:rPr>
          <w:rFonts w:ascii="Sylfaen" w:hAnsi="Sylfaen" w:cs="Sylfaen"/>
          <w:sz w:val="20"/>
          <w:szCs w:val="20"/>
        </w:rPr>
        <w:t>ՀԱՅՏ</w:t>
      </w:r>
    </w:p>
    <w:p w:rsidR="00530055" w:rsidRPr="003D0E9F" w:rsidRDefault="00530055" w:rsidP="00530055">
      <w:pPr>
        <w:jc w:val="center"/>
        <w:rPr>
          <w:rFonts w:ascii="Sylfaen" w:hAnsi="Sylfaen" w:cs="Sylfaen"/>
          <w:sz w:val="20"/>
          <w:szCs w:val="20"/>
          <w:lang w:val="en-US"/>
        </w:rPr>
      </w:pPr>
      <w:r w:rsidRPr="003D0E9F">
        <w:rPr>
          <w:rFonts w:ascii="Sylfaen" w:hAnsi="Sylfaen" w:cs="Sylfaen"/>
          <w:sz w:val="20"/>
          <w:szCs w:val="20"/>
        </w:rPr>
        <w:t>Արմավիրի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քաղաքապետարանի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վարչական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շենքի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վերանորոգման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աշխատանքների</w:t>
      </w:r>
      <w:r w:rsidRPr="003D0E9F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գնման</w:t>
      </w:r>
    </w:p>
    <w:p w:rsidR="00530055" w:rsidRPr="003D0E9F" w:rsidRDefault="00530055" w:rsidP="00530055">
      <w:pPr>
        <w:rPr>
          <w:rFonts w:ascii="Sylfaen" w:hAnsi="Sylfaen" w:cs="Sylfaen"/>
          <w:sz w:val="20"/>
          <w:szCs w:val="20"/>
          <w:lang w:val="en-US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0"/>
        <w:gridCol w:w="4678"/>
        <w:gridCol w:w="2942"/>
      </w:tblGrid>
      <w:tr w:rsidR="00530055" w:rsidRPr="003D0E9F" w:rsidTr="00BC4ED8">
        <w:tc>
          <w:tcPr>
            <w:tcW w:w="9360" w:type="dxa"/>
            <w:gridSpan w:val="3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Աշխատանքի</w:t>
            </w:r>
          </w:p>
        </w:tc>
      </w:tr>
      <w:tr w:rsidR="00530055" w:rsidRPr="003D0E9F" w:rsidTr="00BC4ED8">
        <w:tc>
          <w:tcPr>
            <w:tcW w:w="1740" w:type="dxa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4678" w:type="dxa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  <w:lang w:val="en-US"/>
              </w:rPr>
              <w:t>հ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ատկանիշները</w:t>
            </w:r>
          </w:p>
        </w:tc>
        <w:tc>
          <w:tcPr>
            <w:tcW w:w="2942" w:type="dxa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կատարման ժամկետը</w:t>
            </w:r>
          </w:p>
        </w:tc>
      </w:tr>
      <w:tr w:rsidR="00530055" w:rsidRPr="003D0E9F" w:rsidTr="00BC4ED8">
        <w:trPr>
          <w:trHeight w:val="837"/>
        </w:trPr>
        <w:tc>
          <w:tcPr>
            <w:tcW w:w="174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Արմավիրի</w:t>
            </w:r>
            <w:r w:rsidRPr="003D0E9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քաղաքապետարանի</w:t>
            </w:r>
            <w:r w:rsidRPr="003D0E9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վարչական շենքի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վերանորոգում</w:t>
            </w:r>
          </w:p>
        </w:tc>
        <w:tc>
          <w:tcPr>
            <w:tcW w:w="4678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3D0E9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փորձաքննություն</w:t>
            </w:r>
            <w:r w:rsidRPr="003D0E9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անցած</w:t>
            </w:r>
            <w:r w:rsidRPr="003D0E9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նախագծա</w:t>
            </w:r>
            <w:r w:rsidRPr="003D0E9F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նախահաշվային</w:t>
            </w:r>
            <w:r w:rsidRPr="003D0E9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փաստաթղթերի</w:t>
            </w:r>
          </w:p>
        </w:tc>
        <w:tc>
          <w:tcPr>
            <w:tcW w:w="2942" w:type="dxa"/>
            <w:vAlign w:val="center"/>
          </w:tcPr>
          <w:p w:rsidR="00530055" w:rsidRPr="003D0E9F" w:rsidRDefault="00530055" w:rsidP="00BC4ED8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մինչև</w:t>
            </w:r>
            <w:r w:rsidRPr="003D0E9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2013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թ</w:t>
            </w:r>
            <w:r w:rsidRPr="003D0E9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. </w:t>
            </w:r>
          </w:p>
          <w:p w:rsidR="00530055" w:rsidRPr="003D0E9F" w:rsidRDefault="00530055" w:rsidP="00BC4ED8">
            <w:pPr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սեպտեմբերի</w:t>
            </w:r>
            <w:r w:rsidRPr="003D0E9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15-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ը</w:t>
            </w:r>
          </w:p>
          <w:p w:rsidR="00530055" w:rsidRPr="003D0E9F" w:rsidRDefault="00530055" w:rsidP="00BC4ED8">
            <w:pPr>
              <w:autoSpaceDE w:val="0"/>
              <w:autoSpaceDN w:val="0"/>
              <w:adjustRightInd w:val="0"/>
              <w:jc w:val="center"/>
              <w:rPr>
                <w:rFonts w:ascii="Sylfaen" w:hAnsi="Sylfaen" w:cs="TimesArmenianPSMT"/>
                <w:sz w:val="20"/>
                <w:szCs w:val="20"/>
                <w:lang w:val="pt-BR"/>
              </w:rPr>
            </w:pPr>
          </w:p>
        </w:tc>
      </w:tr>
      <w:tr w:rsidR="00530055" w:rsidRPr="003D0E9F" w:rsidTr="00BC4ED8">
        <w:tblPrEx>
          <w:tblLook w:val="04A0"/>
        </w:tblPrEx>
        <w:tc>
          <w:tcPr>
            <w:tcW w:w="9360" w:type="dxa"/>
            <w:gridSpan w:val="3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3D0E9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պայմաններ</w:t>
            </w:r>
          </w:p>
        </w:tc>
      </w:tr>
      <w:tr w:rsidR="00530055" w:rsidRPr="00950F6B" w:rsidTr="00BC4ED8">
        <w:tblPrEx>
          <w:tblLook w:val="04A0"/>
        </w:tblPrEx>
        <w:tc>
          <w:tcPr>
            <w:tcW w:w="174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Գնումներին</w:t>
            </w:r>
            <w:r w:rsidRPr="003D0E9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մասնակցելու</w:t>
            </w:r>
            <w:r w:rsidRPr="003D0E9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որակավորման</w:t>
            </w:r>
            <w:r w:rsidRPr="003D0E9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չափանիշները</w:t>
            </w:r>
          </w:p>
        </w:tc>
        <w:tc>
          <w:tcPr>
            <w:tcW w:w="7620" w:type="dxa"/>
            <w:gridSpan w:val="2"/>
            <w:vAlign w:val="center"/>
          </w:tcPr>
          <w:p w:rsidR="00530055" w:rsidRPr="003D0E9F" w:rsidRDefault="00530055" w:rsidP="00BC4ED8">
            <w:pPr>
              <w:jc w:val="both"/>
              <w:rPr>
                <w:rFonts w:ascii="Sylfaen" w:eastAsia="Arial Unicode MS" w:hAnsi="Sylfaen" w:cs="Arial"/>
                <w:sz w:val="20"/>
                <w:szCs w:val="20"/>
                <w:lang w:val="pt-BR"/>
              </w:rPr>
            </w:pP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>“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Գնումների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մասին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”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ՀՀ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օրենքով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նախատեսված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>`</w:t>
            </w:r>
          </w:p>
          <w:p w:rsidR="00530055" w:rsidRPr="003D0E9F" w:rsidRDefault="00530055" w:rsidP="00BC4ED8">
            <w:pPr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>1. “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Մասնագիտական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գործունեության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համապատասխանություն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պայմանագրով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նախատեսված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գործունեությանը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”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և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“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Մասնագիտական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փորձառություն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”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որակավորման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չափանիշների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գնահատման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շրջանակում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որպես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նախկինում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կատարված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պայմանագրեր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`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համանման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աշխատանքների կատարման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գործարքներ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սահմանել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շինարարական աշխատանքների կատարման գործարքները.</w:t>
            </w:r>
          </w:p>
          <w:p w:rsidR="00530055" w:rsidRPr="003D0E9F" w:rsidRDefault="00530055" w:rsidP="00BC4ED8">
            <w:pPr>
              <w:jc w:val="both"/>
              <w:rPr>
                <w:rFonts w:ascii="Sylfaen" w:eastAsia="Arial Unicode MS" w:hAnsi="Sylfaen" w:cs="Arial"/>
                <w:sz w:val="20"/>
                <w:szCs w:val="20"/>
                <w:lang w:val="pt-BR"/>
              </w:rPr>
            </w:pP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>2. “Տեխնիկական միջոցներ” որակավորման չափանիշի գնահատման համար սահմանվում են հետևյալ պայմանները`</w:t>
            </w:r>
          </w:p>
          <w:p w:rsidR="00530055" w:rsidRPr="003D0E9F" w:rsidRDefault="00530055" w:rsidP="00BC4ED8">
            <w:pPr>
              <w:jc w:val="both"/>
              <w:rPr>
                <w:rFonts w:ascii="Sylfaen" w:eastAsia="Arial Unicode MS" w:hAnsi="Sylfaen" w:cs="Arial"/>
                <w:sz w:val="20"/>
                <w:szCs w:val="20"/>
                <w:lang w:val="pt-BR"/>
              </w:rPr>
            </w:pP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Աշխատանքների կատարման համար պահանջվում է թվով մեկ հատ`  </w:t>
            </w:r>
          </w:p>
          <w:p w:rsidR="00530055" w:rsidRPr="003D0E9F" w:rsidRDefault="00530055" w:rsidP="00BC4ED8">
            <w:pPr>
              <w:ind w:firstLine="492"/>
              <w:jc w:val="both"/>
              <w:rPr>
                <w:rFonts w:ascii="Sylfaen" w:eastAsia="Arial Unicode MS" w:hAnsi="Sylfaen" w:cs="Arial"/>
                <w:sz w:val="20"/>
                <w:szCs w:val="20"/>
                <w:lang w:val="pt-BR"/>
              </w:rPr>
            </w:pP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- բեռնատար ինքնաթափ մեքենա </w:t>
            </w:r>
          </w:p>
          <w:p w:rsidR="00530055" w:rsidRPr="003D0E9F" w:rsidRDefault="00530055" w:rsidP="00BC4ED8">
            <w:pPr>
              <w:ind w:firstLine="492"/>
              <w:jc w:val="both"/>
              <w:rPr>
                <w:rFonts w:ascii="Sylfaen" w:eastAsia="Arial Unicode MS" w:hAnsi="Sylfaen" w:cs="Arial"/>
                <w:sz w:val="20"/>
                <w:szCs w:val="20"/>
                <w:lang w:val="pt-BR"/>
              </w:rPr>
            </w:pP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>- ինքնագնաց կռունկ</w:t>
            </w:r>
          </w:p>
          <w:p w:rsidR="00530055" w:rsidRPr="003D0E9F" w:rsidRDefault="00530055" w:rsidP="00BC4ED8">
            <w:pPr>
              <w:ind w:firstLine="492"/>
              <w:jc w:val="both"/>
              <w:rPr>
                <w:rFonts w:ascii="Sylfaen" w:eastAsia="Arial Unicode MS" w:hAnsi="Sylfaen" w:cs="Arial"/>
                <w:sz w:val="20"/>
                <w:szCs w:val="20"/>
                <w:lang w:val="pt-BR"/>
              </w:rPr>
            </w:pP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>- էլ. եռակցման սարք</w:t>
            </w:r>
          </w:p>
          <w:p w:rsidR="00530055" w:rsidRPr="003D0E9F" w:rsidRDefault="00530055" w:rsidP="00BC4ED8">
            <w:pPr>
              <w:ind w:firstLine="492"/>
              <w:jc w:val="both"/>
              <w:rPr>
                <w:rFonts w:ascii="Sylfaen" w:eastAsia="Arial Unicode MS" w:hAnsi="Sylfaen" w:cs="Arial"/>
                <w:sz w:val="20"/>
                <w:szCs w:val="20"/>
                <w:lang w:val="pt-BR"/>
              </w:rPr>
            </w:pP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>- բետոնի խտացման թրթռիչ</w:t>
            </w:r>
          </w:p>
          <w:p w:rsidR="00530055" w:rsidRPr="003D0E9F" w:rsidRDefault="00530055" w:rsidP="00BC4ED8">
            <w:pPr>
              <w:jc w:val="both"/>
              <w:rPr>
                <w:rFonts w:ascii="Sylfaen" w:eastAsia="Arial Unicode MS" w:hAnsi="Sylfaen" w:cs="Arial"/>
                <w:sz w:val="20"/>
                <w:szCs w:val="20"/>
                <w:lang w:val="pt-BR"/>
              </w:rPr>
            </w:pP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>Տեխնիկական միջոցների առկայությունը հիմնավորելու նպատակով 1-ին տեղը զբաղեցրած մասնակիցը ներկայացնում է դրանց տեխնիկական անձնագրերի և այդ միջոցների նկատմամբ մասնակցի սեփականության կամ ժամանակավոր օգտա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softHyphen/>
              <w:t>գործման իրավունքը հաստատող փաստաթղթերի պատճենները:</w:t>
            </w:r>
          </w:p>
          <w:p w:rsidR="00530055" w:rsidRPr="003D0E9F" w:rsidRDefault="00530055" w:rsidP="00BC4ED8">
            <w:pPr>
              <w:jc w:val="both"/>
              <w:rPr>
                <w:rFonts w:ascii="Sylfaen" w:eastAsia="Arial Unicode MS" w:hAnsi="Sylfaen" w:cs="Arial"/>
                <w:sz w:val="20"/>
                <w:szCs w:val="20"/>
                <w:lang w:val="pt-BR"/>
              </w:rPr>
            </w:pP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>3. “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Աշխատանքային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ռեսուրսներ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”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որակավորման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չափանիշի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գնահատման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համար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սահմանվում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են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հետևյալ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պայմանները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` </w:t>
            </w:r>
          </w:p>
          <w:p w:rsidR="00530055" w:rsidRPr="003D0E9F" w:rsidRDefault="00530055" w:rsidP="00BC4ED8">
            <w:pPr>
              <w:jc w:val="both"/>
              <w:rPr>
                <w:rFonts w:ascii="Sylfaen" w:eastAsia="Arial Unicode MS" w:hAnsi="Sylfaen" w:cs="Arial"/>
                <w:sz w:val="20"/>
                <w:szCs w:val="20"/>
                <w:lang w:val="pt-BR"/>
              </w:rPr>
            </w:pPr>
            <w:r w:rsidRPr="003D0E9F">
              <w:rPr>
                <w:rFonts w:ascii="Sylfaen" w:eastAsia="Arial Unicode MS" w:hAnsi="Sylfaen" w:cs="Arial"/>
                <w:sz w:val="20"/>
                <w:szCs w:val="20"/>
                <w:lang w:val="en-US"/>
              </w:rPr>
              <w:t>մասնակցի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աշխատակազմում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պետք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է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ընգրկված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լինի՝</w:t>
            </w:r>
          </w:p>
          <w:p w:rsidR="00530055" w:rsidRPr="003D0E9F" w:rsidRDefault="00530055" w:rsidP="00BC4ED8">
            <w:pPr>
              <w:jc w:val="both"/>
              <w:rPr>
                <w:rFonts w:ascii="Sylfaen" w:eastAsia="Arial Unicode MS" w:hAnsi="Sylfaen" w:cs="Arial"/>
                <w:sz w:val="20"/>
                <w:szCs w:val="20"/>
                <w:lang w:val="pt-BR"/>
              </w:rPr>
            </w:pP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         -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առնվազն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մեկ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աշխատակից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,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որը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պետք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է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ունենա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բարձրագույն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մասնագիտական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կրթություն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,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ինժեներ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- 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շինարարի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որակավորում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,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ինչպես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նաև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մասնագիտական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առնվազն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մեկ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տարվա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փորձառություն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համանման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աշխատանքների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(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արդյունաբերական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և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քաղաքացիական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շինարարություն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)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ոլորտում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>.</w:t>
            </w:r>
          </w:p>
          <w:p w:rsidR="00530055" w:rsidRPr="003D0E9F" w:rsidRDefault="00530055" w:rsidP="00BC4ED8">
            <w:pPr>
              <w:jc w:val="both"/>
              <w:rPr>
                <w:rFonts w:ascii="Sylfaen" w:eastAsia="Arial Unicode MS" w:hAnsi="Sylfaen" w:cs="Arial"/>
                <w:sz w:val="20"/>
                <w:szCs w:val="20"/>
                <w:lang w:val="pt-BR"/>
              </w:rPr>
            </w:pP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           -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առնվազն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մեկ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աշխատակից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,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որը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պետք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է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ունենա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բարձրագույն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մասնագիտական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կրթություն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,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ինժեներ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-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էներգետիկի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որակավորում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,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ինչպես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նաև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մասնագիտական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առնվազն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մեկ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տարվա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փորձառություն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համանման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աշխատանքների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</w:rPr>
              <w:t>ոլորտում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>:</w:t>
            </w:r>
          </w:p>
          <w:p w:rsidR="00530055" w:rsidRPr="003D0E9F" w:rsidRDefault="00530055" w:rsidP="00BC4ED8">
            <w:pPr>
              <w:ind w:firstLine="567"/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D0E9F">
              <w:rPr>
                <w:rFonts w:ascii="Sylfaen" w:eastAsia="Arial Unicode MS" w:hAnsi="Sylfaen" w:cs="Arial"/>
                <w:sz w:val="20"/>
                <w:szCs w:val="20"/>
                <w:lang w:val="en-US"/>
              </w:rPr>
              <w:t>Աշխատանքային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en-US"/>
              </w:rPr>
              <w:t>ռեսուրսների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en-US"/>
              </w:rPr>
              <w:t>առկայությունը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en-US"/>
              </w:rPr>
              <w:t>հիմնավորելու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en-US"/>
              </w:rPr>
              <w:t>նպատակով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1-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en-US"/>
              </w:rPr>
              <w:t>ին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en-US"/>
              </w:rPr>
              <w:t>տեղը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en-US"/>
              </w:rPr>
              <w:t>զբաղեցրած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pt-BR"/>
              </w:rPr>
              <w:t xml:space="preserve"> </w:t>
            </w:r>
            <w:r w:rsidRPr="003D0E9F">
              <w:rPr>
                <w:rFonts w:ascii="Sylfaen" w:eastAsia="Arial Unicode MS" w:hAnsi="Sylfaen" w:cs="Arial"/>
                <w:sz w:val="20"/>
                <w:szCs w:val="20"/>
                <w:lang w:val="hy-AM"/>
              </w:rPr>
              <w:t>մասնակիցը ներկայացնում է ներգրավված մասնագետների հաստատած գրավոր համաձայնությունների` իրականացվելիք աշխատանքներում վերջիններիս ներգրավվելու մասին, ինչպես նաև մասնագետների անձնագրերի, բարձրագույն կրթությունը և որակավորումը հավաստող փաստաթղթերի (դիպլոմ, վկայագիր, հավաստագիր և այլն) պատճենները:</w:t>
            </w:r>
          </w:p>
        </w:tc>
      </w:tr>
      <w:tr w:rsidR="00530055" w:rsidRPr="00950F6B" w:rsidTr="00BC4ED8">
        <w:tblPrEx>
          <w:tblLook w:val="04A0"/>
        </w:tblPrEx>
        <w:trPr>
          <w:trHeight w:val="1002"/>
        </w:trPr>
        <w:tc>
          <w:tcPr>
            <w:tcW w:w="174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Լիցենզիա</w:t>
            </w:r>
          </w:p>
        </w:tc>
        <w:tc>
          <w:tcPr>
            <w:tcW w:w="7620" w:type="dxa"/>
            <w:gridSpan w:val="2"/>
            <w:vAlign w:val="center"/>
          </w:tcPr>
          <w:p w:rsidR="00530055" w:rsidRPr="003D0E9F" w:rsidRDefault="00530055" w:rsidP="00BC4ED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0E9F">
              <w:rPr>
                <w:rFonts w:ascii="Sylfaen" w:hAnsi="Sylfaen"/>
                <w:sz w:val="20"/>
                <w:szCs w:val="20"/>
                <w:lang w:val="hy-AM"/>
              </w:rPr>
              <w:t>Պայմանագրի կատարման համար պահանջվող լիցենզիա</w:t>
            </w:r>
            <w:r w:rsidRPr="003D0E9F">
              <w:rPr>
                <w:rFonts w:ascii="Sylfaen" w:hAnsi="Sylfaen"/>
                <w:sz w:val="20"/>
                <w:szCs w:val="20"/>
                <w:lang w:val="en-US"/>
              </w:rPr>
              <w:t>յի</w:t>
            </w:r>
            <w:r w:rsidRPr="003D0E9F">
              <w:rPr>
                <w:rFonts w:ascii="Sylfaen" w:hAnsi="Sylfaen"/>
                <w:sz w:val="20"/>
                <w:szCs w:val="20"/>
                <w:lang w:val="hy-AM"/>
              </w:rPr>
              <w:t xml:space="preserve"> տեսակն</w:t>
            </w:r>
            <w:r w:rsidRPr="003D0E9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/>
                <w:sz w:val="20"/>
                <w:szCs w:val="20"/>
                <w:lang w:val="en-US"/>
              </w:rPr>
              <w:t>է</w:t>
            </w:r>
            <w:r w:rsidRPr="003D0E9F">
              <w:rPr>
                <w:rFonts w:ascii="Sylfaen" w:hAnsi="Sylfaen"/>
                <w:sz w:val="20"/>
                <w:szCs w:val="20"/>
                <w:lang w:val="hy-AM"/>
              </w:rPr>
              <w:t>`</w:t>
            </w:r>
          </w:p>
          <w:p w:rsidR="00530055" w:rsidRPr="003D0E9F" w:rsidRDefault="00530055" w:rsidP="00BC4ED8">
            <w:pPr>
              <w:pStyle w:val="ListParagraph"/>
              <w:spacing w:line="240" w:lineRule="auto"/>
              <w:ind w:left="42" w:right="-143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0E9F">
              <w:rPr>
                <w:rFonts w:ascii="Sylfaen" w:hAnsi="Sylfaen"/>
                <w:sz w:val="20"/>
                <w:szCs w:val="20"/>
                <w:lang w:val="hy-AM"/>
              </w:rPr>
              <w:t xml:space="preserve">շինարարության իրականացում ըստ քաղաքաշինության հետևյալ </w:t>
            </w:r>
          </w:p>
          <w:p w:rsidR="00530055" w:rsidRPr="003D0E9F" w:rsidRDefault="00530055" w:rsidP="00BC4ED8">
            <w:pPr>
              <w:pStyle w:val="ListParagraph"/>
              <w:spacing w:line="240" w:lineRule="auto"/>
              <w:ind w:left="42" w:right="-143"/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D0E9F">
              <w:rPr>
                <w:rFonts w:ascii="Sylfaen" w:hAnsi="Sylfaen"/>
                <w:sz w:val="20"/>
                <w:szCs w:val="20"/>
                <w:lang w:val="hy-AM"/>
              </w:rPr>
              <w:t>ոլորտի` բնակելի, հասարակական և արտադրական</w:t>
            </w:r>
          </w:p>
        </w:tc>
      </w:tr>
      <w:tr w:rsidR="00530055" w:rsidRPr="003D0E9F" w:rsidTr="00BC4ED8">
        <w:tblPrEx>
          <w:tblLook w:val="04A0"/>
        </w:tblPrEx>
        <w:trPr>
          <w:trHeight w:val="528"/>
        </w:trPr>
        <w:tc>
          <w:tcPr>
            <w:tcW w:w="174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lastRenderedPageBreak/>
              <w:t>Երաշխիքային նվազագույն ժամկետը</w:t>
            </w:r>
          </w:p>
        </w:tc>
        <w:tc>
          <w:tcPr>
            <w:tcW w:w="7620" w:type="dxa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Ըստ նախագծա-նախահաշվային փաստաթղթերով սահմանված ժամկետների</w:t>
            </w:r>
          </w:p>
        </w:tc>
      </w:tr>
    </w:tbl>
    <w:p w:rsidR="00530055" w:rsidRPr="003D0E9F" w:rsidRDefault="00530055" w:rsidP="00530055">
      <w:pPr>
        <w:ind w:left="720"/>
        <w:jc w:val="both"/>
        <w:rPr>
          <w:rFonts w:ascii="Sylfaen" w:hAnsi="Sylfaen" w:cs="Sylfaen"/>
          <w:sz w:val="20"/>
          <w:szCs w:val="20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</w:rPr>
      </w:pPr>
      <w:r w:rsidRPr="003D0E9F">
        <w:rPr>
          <w:rFonts w:ascii="Sylfaen" w:hAnsi="Sylfaen" w:cs="Sylfaen"/>
          <w:sz w:val="20"/>
          <w:szCs w:val="20"/>
        </w:rPr>
        <w:t>Պատասխանատու ստորաբաժանման`</w:t>
      </w: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</w:rPr>
      </w:pPr>
      <w:r w:rsidRPr="003D0E9F">
        <w:rPr>
          <w:rFonts w:ascii="Sylfaen" w:hAnsi="Sylfaen" w:cs="Sylfaen"/>
          <w:sz w:val="20"/>
          <w:szCs w:val="20"/>
        </w:rPr>
        <w:t xml:space="preserve"> ղեկավար </w:t>
      </w:r>
      <w:r w:rsidRPr="003D0E9F">
        <w:rPr>
          <w:rFonts w:ascii="Sylfaen" w:hAnsi="Sylfaen" w:cs="Sylfaen"/>
          <w:sz w:val="20"/>
          <w:szCs w:val="20"/>
        </w:rPr>
        <w:tab/>
      </w:r>
      <w:r w:rsidRPr="003D0E9F">
        <w:rPr>
          <w:rFonts w:ascii="Sylfaen" w:hAnsi="Sylfaen" w:cs="Sylfaen"/>
          <w:sz w:val="20"/>
          <w:szCs w:val="20"/>
        </w:rPr>
        <w:tab/>
      </w:r>
      <w:r w:rsidRPr="003D0E9F">
        <w:rPr>
          <w:rFonts w:ascii="Sylfaen" w:hAnsi="Sylfaen" w:cs="Sylfaen"/>
          <w:sz w:val="20"/>
          <w:szCs w:val="20"/>
        </w:rPr>
        <w:tab/>
      </w:r>
      <w:r w:rsidRPr="003D0E9F">
        <w:rPr>
          <w:rFonts w:ascii="Sylfaen" w:hAnsi="Sylfaen" w:cs="Sylfaen"/>
          <w:sz w:val="20"/>
          <w:szCs w:val="20"/>
          <w:u w:val="single"/>
        </w:rPr>
        <w:tab/>
      </w:r>
      <w:r w:rsidRPr="003D0E9F">
        <w:rPr>
          <w:rFonts w:ascii="Sylfaen" w:hAnsi="Sylfaen" w:cs="Sylfaen"/>
          <w:sz w:val="20"/>
          <w:szCs w:val="20"/>
          <w:u w:val="single"/>
        </w:rPr>
        <w:tab/>
      </w:r>
      <w:r w:rsidRPr="003D0E9F">
        <w:rPr>
          <w:rFonts w:ascii="Sylfaen" w:hAnsi="Sylfaen" w:cs="Sylfaen"/>
          <w:sz w:val="20"/>
          <w:szCs w:val="20"/>
          <w:u w:val="single"/>
        </w:rPr>
        <w:tab/>
      </w:r>
      <w:r w:rsidRPr="003D0E9F">
        <w:rPr>
          <w:rFonts w:ascii="Sylfaen" w:hAnsi="Sylfaen" w:cs="Sylfaen"/>
          <w:sz w:val="20"/>
          <w:szCs w:val="20"/>
        </w:rPr>
        <w:t xml:space="preserve"> Ա. Ղուլյան</w:t>
      </w: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</w:rPr>
      </w:pPr>
      <w:r w:rsidRPr="003D0E9F">
        <w:rPr>
          <w:rFonts w:ascii="Sylfaen" w:hAnsi="Sylfaen" w:cs="Sylfaen"/>
          <w:sz w:val="20"/>
          <w:szCs w:val="20"/>
        </w:rPr>
        <w:t xml:space="preserve">գնման հայտը </w:t>
      </w: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</w:rPr>
      </w:pPr>
      <w:r w:rsidRPr="003D0E9F">
        <w:rPr>
          <w:rFonts w:ascii="Sylfaen" w:hAnsi="Sylfaen" w:cs="Sylfaen"/>
          <w:sz w:val="20"/>
          <w:szCs w:val="20"/>
        </w:rPr>
        <w:t>նախագծած ներկայացուցիչ</w:t>
      </w:r>
      <w:r w:rsidRPr="003D0E9F">
        <w:rPr>
          <w:rFonts w:ascii="Sylfaen" w:hAnsi="Sylfaen" w:cs="Sylfaen"/>
          <w:sz w:val="20"/>
          <w:szCs w:val="20"/>
        </w:rPr>
        <w:tab/>
      </w:r>
      <w:r w:rsidRPr="003D0E9F">
        <w:rPr>
          <w:rFonts w:ascii="Sylfaen" w:hAnsi="Sylfaen" w:cs="Sylfaen"/>
          <w:sz w:val="20"/>
          <w:szCs w:val="20"/>
          <w:u w:val="single"/>
        </w:rPr>
        <w:tab/>
      </w:r>
      <w:r w:rsidRPr="003D0E9F">
        <w:rPr>
          <w:rFonts w:ascii="Sylfaen" w:hAnsi="Sylfaen" w:cs="Sylfaen"/>
          <w:sz w:val="20"/>
          <w:szCs w:val="20"/>
          <w:u w:val="single"/>
        </w:rPr>
        <w:tab/>
      </w:r>
      <w:r w:rsidRPr="003D0E9F">
        <w:rPr>
          <w:rFonts w:ascii="Sylfaen" w:hAnsi="Sylfaen" w:cs="Sylfaen"/>
          <w:sz w:val="20"/>
          <w:szCs w:val="20"/>
          <w:u w:val="single"/>
        </w:rPr>
        <w:tab/>
      </w:r>
      <w:r w:rsidRPr="003D0E9F">
        <w:rPr>
          <w:rFonts w:ascii="Sylfaen" w:hAnsi="Sylfaen" w:cs="Sylfaen"/>
          <w:sz w:val="20"/>
          <w:szCs w:val="20"/>
        </w:rPr>
        <w:t xml:space="preserve"> Վ. Բաղդասարյան</w:t>
      </w: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</w:rPr>
      </w:pPr>
      <w:r w:rsidRPr="003D0E9F">
        <w:rPr>
          <w:rFonts w:ascii="Sylfaen" w:hAnsi="Sylfaen" w:cs="Sylfaen"/>
          <w:sz w:val="20"/>
          <w:szCs w:val="20"/>
        </w:rPr>
        <w:t>Համաձայնեցված է՝</w:t>
      </w: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</w:rPr>
      </w:pPr>
      <w:r w:rsidRPr="003D0E9F">
        <w:rPr>
          <w:rFonts w:ascii="Sylfaen" w:hAnsi="Sylfaen" w:cs="Sylfaen"/>
          <w:sz w:val="20"/>
          <w:szCs w:val="20"/>
        </w:rPr>
        <w:t xml:space="preserve">Գնումների համակարգող </w:t>
      </w:r>
      <w:r w:rsidRPr="003D0E9F">
        <w:rPr>
          <w:rFonts w:ascii="Sylfaen" w:hAnsi="Sylfaen" w:cs="Sylfaen"/>
          <w:sz w:val="20"/>
          <w:szCs w:val="20"/>
        </w:rPr>
        <w:tab/>
      </w:r>
      <w:r w:rsidRPr="003D0E9F">
        <w:rPr>
          <w:rFonts w:ascii="Sylfaen" w:hAnsi="Sylfaen" w:cs="Sylfaen"/>
          <w:sz w:val="20"/>
          <w:szCs w:val="20"/>
          <w:u w:val="single"/>
        </w:rPr>
        <w:tab/>
      </w:r>
      <w:r w:rsidRPr="003D0E9F">
        <w:rPr>
          <w:rFonts w:ascii="Sylfaen" w:hAnsi="Sylfaen" w:cs="Sylfaen"/>
          <w:sz w:val="20"/>
          <w:szCs w:val="20"/>
          <w:u w:val="single"/>
        </w:rPr>
        <w:tab/>
      </w:r>
      <w:r w:rsidRPr="003D0E9F">
        <w:rPr>
          <w:rFonts w:ascii="Sylfaen" w:hAnsi="Sylfaen" w:cs="Sylfaen"/>
          <w:sz w:val="20"/>
          <w:szCs w:val="20"/>
          <w:u w:val="single"/>
        </w:rPr>
        <w:tab/>
      </w:r>
      <w:r w:rsidRPr="003D0E9F">
        <w:rPr>
          <w:rFonts w:ascii="Sylfaen" w:hAnsi="Sylfaen" w:cs="Sylfaen"/>
          <w:sz w:val="20"/>
          <w:szCs w:val="20"/>
        </w:rPr>
        <w:t xml:space="preserve">Ա. Օհանյան </w:t>
      </w: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</w:rPr>
      </w:pPr>
      <w:r w:rsidRPr="003D0E9F">
        <w:rPr>
          <w:rFonts w:ascii="Sylfaen" w:hAnsi="Sylfaen" w:cs="Sylfaen"/>
          <w:sz w:val="20"/>
          <w:szCs w:val="20"/>
        </w:rPr>
        <w:tab/>
      </w:r>
      <w:r w:rsidRPr="003D0E9F">
        <w:rPr>
          <w:rFonts w:ascii="Sylfaen" w:hAnsi="Sylfaen" w:cs="Sylfaen"/>
          <w:sz w:val="20"/>
          <w:szCs w:val="20"/>
        </w:rPr>
        <w:tab/>
      </w:r>
      <w:r w:rsidRPr="003D0E9F">
        <w:rPr>
          <w:rFonts w:ascii="Sylfaen" w:hAnsi="Sylfaen" w:cs="Sylfaen"/>
          <w:sz w:val="20"/>
          <w:szCs w:val="20"/>
        </w:rPr>
        <w:tab/>
        <w:t xml:space="preserve">  </w:t>
      </w:r>
    </w:p>
    <w:p w:rsidR="00530055" w:rsidRPr="003D0E9F" w:rsidRDefault="00530055" w:rsidP="00530055">
      <w:pPr>
        <w:jc w:val="center"/>
        <w:rPr>
          <w:rFonts w:ascii="Sylfaen" w:hAnsi="Sylfaen" w:cs="Sylfaen"/>
          <w:sz w:val="20"/>
          <w:szCs w:val="20"/>
        </w:rPr>
      </w:pPr>
    </w:p>
    <w:p w:rsidR="00530055" w:rsidRPr="003D0E9F" w:rsidRDefault="00530055" w:rsidP="00530055">
      <w:pPr>
        <w:jc w:val="center"/>
        <w:rPr>
          <w:rFonts w:ascii="Sylfaen" w:hAnsi="Sylfaen" w:cs="Sylfaen"/>
          <w:sz w:val="20"/>
          <w:szCs w:val="20"/>
        </w:rPr>
      </w:pPr>
    </w:p>
    <w:p w:rsidR="00530055" w:rsidRPr="003D0E9F" w:rsidRDefault="00530055" w:rsidP="00B216E3">
      <w:pPr>
        <w:jc w:val="center"/>
        <w:rPr>
          <w:rFonts w:ascii="Sylfaen" w:hAnsi="Sylfaen"/>
          <w:b/>
          <w:i/>
          <w:color w:val="000000"/>
          <w:sz w:val="20"/>
          <w:lang w:val="pt-BR"/>
        </w:rPr>
      </w:pPr>
      <w:r w:rsidRPr="003D0E9F">
        <w:rPr>
          <w:rFonts w:ascii="Sylfaen" w:hAnsi="Sylfaen" w:cs="Sylfaen"/>
          <w:sz w:val="20"/>
          <w:szCs w:val="20"/>
        </w:rPr>
        <w:br w:type="page"/>
      </w:r>
      <w:r w:rsidRPr="003D0E9F">
        <w:rPr>
          <w:rFonts w:ascii="Sylfaen" w:hAnsi="Sylfaen"/>
          <w:b/>
          <w:i/>
          <w:color w:val="000000"/>
          <w:sz w:val="20"/>
          <w:lang w:val="en-US"/>
        </w:rPr>
        <w:lastRenderedPageBreak/>
        <w:t>Արձանագրություն</w:t>
      </w:r>
      <w:r w:rsidRPr="003D0E9F">
        <w:rPr>
          <w:rFonts w:ascii="Sylfaen" w:hAnsi="Sylfaen"/>
          <w:b/>
          <w:i/>
          <w:color w:val="000000"/>
          <w:sz w:val="20"/>
          <w:lang w:val="pt-BR"/>
        </w:rPr>
        <w:t xml:space="preserve"> N 1</w:t>
      </w:r>
    </w:p>
    <w:p w:rsidR="00530055" w:rsidRPr="003D0E9F" w:rsidRDefault="00B216E3" w:rsidP="00530055">
      <w:pPr>
        <w:pStyle w:val="BodyTextIndent3"/>
        <w:jc w:val="center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  <w:r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ՀՀ</w:t>
      </w:r>
      <w:r w:rsidRPr="00950F6B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ԼՄՎՔ</w:t>
      </w:r>
      <w:r w:rsidRPr="00950F6B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–</w:t>
      </w:r>
      <w:r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ԾՁԲ</w:t>
      </w:r>
      <w:r w:rsidRPr="00950F6B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– 14/8</w:t>
      </w:r>
      <w:r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ԲԸ</w:t>
      </w:r>
      <w:r w:rsidRPr="00950F6B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="00530055"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="00530055"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ծածկագրով</w:t>
      </w:r>
      <w:r w:rsidR="00530055"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="00530055"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բաց</w:t>
      </w:r>
      <w:r w:rsidR="00530055"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="00530055"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ընթացակարգի</w:t>
      </w:r>
    </w:p>
    <w:p w:rsidR="00530055" w:rsidRPr="003D0E9F" w:rsidRDefault="00530055" w:rsidP="00530055">
      <w:pPr>
        <w:pStyle w:val="BodyTextIndent3"/>
        <w:jc w:val="center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գնահատող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հանձնաժողովի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նիստի</w:t>
      </w:r>
    </w:p>
    <w:p w:rsidR="00530055" w:rsidRPr="003D0E9F" w:rsidRDefault="00530055" w:rsidP="00530055">
      <w:pPr>
        <w:pStyle w:val="BodyTextIndent3"/>
        <w:jc w:val="center"/>
        <w:rPr>
          <w:rFonts w:ascii="Sylfaen" w:hAnsi="Sylfaen"/>
          <w:color w:val="000000"/>
          <w:sz w:val="20"/>
          <w:lang w:val="pt-BR"/>
        </w:rPr>
      </w:pPr>
    </w:p>
    <w:p w:rsidR="00530055" w:rsidRPr="003D0E9F" w:rsidRDefault="00530055" w:rsidP="00530055">
      <w:pPr>
        <w:pStyle w:val="BodyTextIndent3"/>
        <w:rPr>
          <w:rFonts w:ascii="Sylfaen" w:hAnsi="Sylfaen"/>
          <w:b w:val="0"/>
          <w:color w:val="000000"/>
          <w:sz w:val="20"/>
          <w:u w:val="none"/>
          <w:lang w:val="pt-BR"/>
        </w:rPr>
      </w:pPr>
      <w:r w:rsidRPr="003D0E9F">
        <w:rPr>
          <w:rFonts w:ascii="Sylfaen" w:hAnsi="Sylfaen"/>
          <w:b w:val="0"/>
          <w:color w:val="000000"/>
          <w:sz w:val="20"/>
          <w:u w:val="none"/>
          <w:lang w:val="en-US"/>
        </w:rPr>
        <w:t>ք</w:t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 xml:space="preserve">. </w:t>
      </w:r>
      <w:r w:rsidR="00B216E3">
        <w:rPr>
          <w:rFonts w:ascii="Sylfaen" w:hAnsi="Sylfaen"/>
          <w:b w:val="0"/>
          <w:color w:val="000000"/>
          <w:sz w:val="20"/>
          <w:u w:val="none"/>
          <w:lang w:val="pt-BR"/>
        </w:rPr>
        <w:t>Վանաձոր</w:t>
      </w:r>
      <w:r>
        <w:rPr>
          <w:rFonts w:ascii="Sylfaen" w:hAnsi="Sylfaen"/>
          <w:b w:val="0"/>
          <w:color w:val="000000"/>
          <w:sz w:val="20"/>
          <w:u w:val="none"/>
          <w:lang w:val="pt-BR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ab/>
        <w:t xml:space="preserve">                                                      </w:t>
      </w:r>
      <w:r w:rsidR="00B216E3">
        <w:rPr>
          <w:rFonts w:ascii="Sylfaen" w:hAnsi="Sylfaen"/>
          <w:b w:val="0"/>
          <w:color w:val="000000"/>
          <w:sz w:val="20"/>
          <w:u w:val="none"/>
          <w:lang w:val="pt-BR"/>
        </w:rPr>
        <w:t xml:space="preserve">                              13</w:t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 xml:space="preserve"> </w:t>
      </w:r>
      <w:r w:rsidR="00B216E3">
        <w:rPr>
          <w:rFonts w:ascii="Sylfaen" w:hAnsi="Sylfaen"/>
          <w:b w:val="0"/>
          <w:color w:val="000000"/>
          <w:sz w:val="20"/>
          <w:u w:val="none"/>
          <w:lang w:val="en-US"/>
        </w:rPr>
        <w:t>նոյեմբերի</w:t>
      </w:r>
      <w:r w:rsidR="00B216E3" w:rsidRPr="00950F6B">
        <w:rPr>
          <w:rFonts w:ascii="Sylfaen" w:hAnsi="Sylfaen"/>
          <w:b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 xml:space="preserve"> 2013թ.</w:t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ab/>
      </w:r>
      <w:r>
        <w:rPr>
          <w:rFonts w:ascii="Sylfaen" w:hAnsi="Sylfaen"/>
          <w:b w:val="0"/>
          <w:color w:val="000000"/>
          <w:sz w:val="20"/>
          <w:u w:val="none"/>
          <w:lang w:val="pt-BR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en-US"/>
        </w:rPr>
        <w:t>ժամը</w:t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 xml:space="preserve"> 13:00</w:t>
      </w:r>
    </w:p>
    <w:p w:rsidR="00530055" w:rsidRPr="003D0E9F" w:rsidRDefault="00530055" w:rsidP="00530055">
      <w:pPr>
        <w:pStyle w:val="BodyTextIndent3"/>
        <w:rPr>
          <w:rFonts w:ascii="Sylfaen" w:hAnsi="Sylfaen"/>
          <w:color w:val="000000"/>
          <w:sz w:val="20"/>
          <w:lang w:val="pt-BR"/>
        </w:rPr>
      </w:pPr>
    </w:p>
    <w:p w:rsidR="00530055" w:rsidRPr="003D0E9F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Մասնակցում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էին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հանձնաժողովի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>`</w:t>
      </w:r>
    </w:p>
    <w:p w:rsidR="00530055" w:rsidRPr="00B216E3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նախագահ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="00B216E3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</w:t>
      </w:r>
      <w:r w:rsidR="00B216E3" w:rsidRPr="00B216E3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. </w:t>
      </w:r>
      <w:r w:rsidR="00B216E3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Եղիազարյանը</w:t>
      </w:r>
    </w:p>
    <w:p w:rsidR="00530055" w:rsidRPr="00B216E3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անդամներ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`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. </w:t>
      </w:r>
      <w:r w:rsidR="00B216E3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Ղամբարյանը</w:t>
      </w:r>
      <w:r w:rsidR="00B216E3" w:rsidRPr="00B216E3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, </w:t>
      </w:r>
      <w:r w:rsidR="00B216E3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Մ</w:t>
      </w:r>
      <w:r w:rsidR="00B216E3" w:rsidRPr="00B216E3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. </w:t>
      </w:r>
      <w:r w:rsidR="00B216E3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Ազարյանը</w:t>
      </w:r>
      <w:r w:rsidR="00B216E3" w:rsidRPr="00B216E3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</w:p>
    <w:p w:rsidR="00530055" w:rsidRPr="00B216E3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քարտուղար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`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Ա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. </w:t>
      </w:r>
      <w:r w:rsidR="00B216E3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Իշխանյան</w:t>
      </w:r>
      <w:r w:rsidR="00B216E3" w:rsidRPr="00950F6B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</w:p>
    <w:p w:rsidR="00530055" w:rsidRPr="003D0E9F" w:rsidRDefault="00530055" w:rsidP="00530055">
      <w:pPr>
        <w:rPr>
          <w:rFonts w:ascii="Sylfaen" w:hAnsi="Sylfaen"/>
          <w:color w:val="000000"/>
          <w:sz w:val="20"/>
          <w:szCs w:val="20"/>
          <w:lang w:val="pt-BR"/>
        </w:rPr>
      </w:pPr>
    </w:p>
    <w:p w:rsidR="00530055" w:rsidRPr="003D0E9F" w:rsidRDefault="00530055" w:rsidP="00530055">
      <w:pPr>
        <w:rPr>
          <w:rFonts w:ascii="Sylfaen" w:hAnsi="Sylfaen"/>
          <w:color w:val="000000"/>
          <w:sz w:val="20"/>
          <w:szCs w:val="20"/>
          <w:lang w:val="pt-BR"/>
        </w:rPr>
      </w:pPr>
    </w:p>
    <w:p w:rsidR="00530055" w:rsidRPr="003D0E9F" w:rsidRDefault="00530055" w:rsidP="00530055">
      <w:pPr>
        <w:ind w:left="360"/>
        <w:jc w:val="center"/>
        <w:rPr>
          <w:rFonts w:ascii="Sylfaen" w:hAnsi="Sylfaen"/>
          <w:sz w:val="20"/>
          <w:szCs w:val="20"/>
          <w:lang w:val="pt-BR"/>
        </w:rPr>
      </w:pPr>
      <w:r w:rsidRPr="003D0E9F">
        <w:rPr>
          <w:rFonts w:ascii="Sylfaen" w:hAnsi="Sylfaen"/>
          <w:sz w:val="20"/>
          <w:szCs w:val="20"/>
          <w:lang w:val="pt-BR"/>
        </w:rPr>
        <w:t xml:space="preserve">1. </w:t>
      </w:r>
      <w:r w:rsidRPr="003D0E9F">
        <w:rPr>
          <w:rFonts w:ascii="Sylfaen" w:hAnsi="Sylfaen"/>
          <w:sz w:val="20"/>
          <w:szCs w:val="20"/>
        </w:rPr>
        <w:t>Բաց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ընթացակարգի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հայտատարության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և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հրավերի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տեսքտերը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</w:p>
    <w:p w:rsidR="00530055" w:rsidRPr="003D0E9F" w:rsidRDefault="00530055" w:rsidP="00530055">
      <w:pPr>
        <w:ind w:left="720"/>
        <w:jc w:val="center"/>
        <w:rPr>
          <w:rFonts w:ascii="Sylfaen" w:hAnsi="Sylfaen"/>
          <w:sz w:val="20"/>
          <w:szCs w:val="20"/>
          <w:lang w:val="pt-BR"/>
        </w:rPr>
      </w:pPr>
      <w:r w:rsidRPr="003D0E9F">
        <w:rPr>
          <w:rFonts w:ascii="Sylfaen" w:hAnsi="Sylfaen"/>
          <w:sz w:val="20"/>
          <w:szCs w:val="20"/>
        </w:rPr>
        <w:t>հաստատելու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մասին</w:t>
      </w:r>
      <w:r w:rsidRPr="003D0E9F">
        <w:rPr>
          <w:rFonts w:ascii="Sylfaen" w:hAnsi="Sylfaen"/>
          <w:sz w:val="20"/>
          <w:szCs w:val="20"/>
          <w:lang w:val="pt-BR"/>
        </w:rPr>
        <w:t xml:space="preserve"> (</w:t>
      </w:r>
      <w:r w:rsidRPr="003D0E9F">
        <w:rPr>
          <w:rFonts w:ascii="Sylfaen" w:hAnsi="Sylfaen"/>
          <w:sz w:val="20"/>
          <w:szCs w:val="20"/>
        </w:rPr>
        <w:t>կցվում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են</w:t>
      </w:r>
      <w:r w:rsidRPr="003D0E9F">
        <w:rPr>
          <w:rFonts w:ascii="Sylfaen" w:hAnsi="Sylfaen"/>
          <w:sz w:val="20"/>
          <w:szCs w:val="20"/>
          <w:lang w:val="pt-BR"/>
        </w:rPr>
        <w:t>)</w:t>
      </w: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pt-BR"/>
        </w:rPr>
      </w:pPr>
      <w:r w:rsidRPr="003D0E9F">
        <w:rPr>
          <w:rFonts w:ascii="Sylfaen" w:hAnsi="Sylfaen"/>
          <w:sz w:val="20"/>
          <w:szCs w:val="20"/>
          <w:lang w:val="pt-BR"/>
        </w:rPr>
        <w:t>-----------------------------------------------------------------------------</w:t>
      </w:r>
    </w:p>
    <w:p w:rsidR="00530055" w:rsidRPr="003D0E9F" w:rsidRDefault="00530055" w:rsidP="00530055">
      <w:pPr>
        <w:pStyle w:val="BodyTextIndent3"/>
        <w:jc w:val="center"/>
        <w:rPr>
          <w:rFonts w:ascii="Sylfaen" w:hAnsi="Sylfaen"/>
          <w:b w:val="0"/>
          <w:color w:val="000000"/>
          <w:sz w:val="20"/>
          <w:u w:val="none"/>
          <w:lang w:val="pt-BR"/>
        </w:rPr>
      </w:pP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>(</w:t>
      </w:r>
      <w:r w:rsidR="00B216E3">
        <w:rPr>
          <w:rFonts w:ascii="Sylfaen" w:hAnsi="Sylfaen"/>
          <w:b w:val="0"/>
          <w:color w:val="000000"/>
          <w:sz w:val="20"/>
          <w:u w:val="none"/>
          <w:lang w:val="en-US"/>
        </w:rPr>
        <w:t>Հ</w:t>
      </w:r>
      <w:r w:rsidR="00B216E3" w:rsidRPr="00950F6B">
        <w:rPr>
          <w:rFonts w:ascii="Sylfaen" w:hAnsi="Sylfaen"/>
          <w:b w:val="0"/>
          <w:color w:val="000000"/>
          <w:sz w:val="20"/>
          <w:u w:val="none"/>
          <w:lang w:val="pt-BR"/>
        </w:rPr>
        <w:t xml:space="preserve">. </w:t>
      </w:r>
      <w:r w:rsidR="00B216E3">
        <w:rPr>
          <w:rFonts w:ascii="Sylfaen" w:hAnsi="Sylfaen"/>
          <w:b w:val="0"/>
          <w:color w:val="000000"/>
          <w:sz w:val="20"/>
          <w:u w:val="none"/>
          <w:lang w:val="en-US"/>
        </w:rPr>
        <w:t>Եղիազարյան</w:t>
      </w:r>
      <w:r w:rsidR="00B216E3" w:rsidRPr="00950F6B">
        <w:rPr>
          <w:rFonts w:ascii="Sylfaen" w:hAnsi="Sylfaen"/>
          <w:b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>)</w:t>
      </w:r>
    </w:p>
    <w:p w:rsidR="00530055" w:rsidRPr="003D0E9F" w:rsidRDefault="00530055" w:rsidP="00530055">
      <w:pPr>
        <w:jc w:val="both"/>
        <w:rPr>
          <w:rFonts w:ascii="Sylfaen" w:hAnsi="Sylfaen"/>
          <w:sz w:val="20"/>
          <w:szCs w:val="20"/>
          <w:lang w:val="pt-BR"/>
        </w:rPr>
      </w:pPr>
    </w:p>
    <w:p w:rsidR="00530055" w:rsidRPr="003D0E9F" w:rsidRDefault="00530055" w:rsidP="00530055">
      <w:pPr>
        <w:pStyle w:val="BodyTextIndent3"/>
        <w:ind w:left="360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Հաստատել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բաց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ընթացակարգի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հայտարարության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և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հրավերի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տեքստերը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(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կցվում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են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>)</w:t>
      </w:r>
    </w:p>
    <w:p w:rsidR="00530055" w:rsidRPr="003D0E9F" w:rsidRDefault="00530055" w:rsidP="00530055">
      <w:pPr>
        <w:pStyle w:val="BodyTextIndent3"/>
        <w:ind w:firstLine="360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</w:p>
    <w:p w:rsidR="00530055" w:rsidRPr="003D0E9F" w:rsidRDefault="00530055" w:rsidP="00530055">
      <w:pPr>
        <w:pStyle w:val="BodyTextIndent3"/>
        <w:ind w:firstLine="360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            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Ընդունվել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է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որոշում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`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կողմ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3,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դեմ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0:</w:t>
      </w:r>
    </w:p>
    <w:p w:rsidR="00530055" w:rsidRPr="003D0E9F" w:rsidRDefault="00530055" w:rsidP="00530055">
      <w:pPr>
        <w:ind w:left="1004" w:firstLine="436"/>
        <w:jc w:val="center"/>
        <w:rPr>
          <w:rFonts w:ascii="Sylfaen" w:hAnsi="Sylfaen"/>
          <w:sz w:val="20"/>
          <w:szCs w:val="20"/>
          <w:lang w:val="pt-BR"/>
        </w:rPr>
      </w:pP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pt-BR"/>
        </w:rPr>
      </w:pPr>
    </w:p>
    <w:p w:rsidR="00530055" w:rsidRPr="003D0E9F" w:rsidRDefault="00530055" w:rsidP="00530055">
      <w:pPr>
        <w:numPr>
          <w:ilvl w:val="0"/>
          <w:numId w:val="3"/>
        </w:numPr>
        <w:jc w:val="center"/>
        <w:rPr>
          <w:rFonts w:ascii="Sylfaen" w:hAnsi="Sylfaen"/>
          <w:sz w:val="20"/>
          <w:szCs w:val="20"/>
          <w:lang w:val="pt-BR"/>
        </w:rPr>
      </w:pPr>
      <w:r w:rsidRPr="003D0E9F">
        <w:rPr>
          <w:rFonts w:ascii="Sylfaen" w:hAnsi="Sylfaen"/>
          <w:sz w:val="20"/>
          <w:szCs w:val="20"/>
        </w:rPr>
        <w:t>Հանձնաժողովի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հաջորդ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նիստի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անցման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օրը</w:t>
      </w:r>
      <w:r w:rsidRPr="003D0E9F">
        <w:rPr>
          <w:rFonts w:ascii="Sylfaen" w:hAnsi="Sylfaen"/>
          <w:sz w:val="20"/>
          <w:szCs w:val="20"/>
          <w:lang w:val="pt-BR"/>
        </w:rPr>
        <w:t xml:space="preserve">, </w:t>
      </w:r>
      <w:r w:rsidRPr="003D0E9F">
        <w:rPr>
          <w:rFonts w:ascii="Sylfaen" w:hAnsi="Sylfaen"/>
          <w:sz w:val="20"/>
          <w:szCs w:val="20"/>
        </w:rPr>
        <w:t>ժամը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և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վայրը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հաստատելու</w:t>
      </w:r>
      <w:r w:rsidRPr="003D0E9F">
        <w:rPr>
          <w:rFonts w:ascii="Sylfaen" w:hAnsi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/>
          <w:sz w:val="20"/>
          <w:szCs w:val="20"/>
        </w:rPr>
        <w:t>մասին</w:t>
      </w:r>
    </w:p>
    <w:p w:rsidR="00530055" w:rsidRPr="003D0E9F" w:rsidRDefault="00530055" w:rsidP="00530055">
      <w:pPr>
        <w:jc w:val="center"/>
        <w:rPr>
          <w:rFonts w:ascii="Sylfaen" w:hAnsi="Sylfaen"/>
          <w:b/>
          <w:sz w:val="20"/>
          <w:szCs w:val="20"/>
          <w:lang w:val="pt-BR"/>
        </w:rPr>
      </w:pPr>
      <w:r w:rsidRPr="003D0E9F">
        <w:rPr>
          <w:rFonts w:ascii="Sylfaen" w:hAnsi="Sylfaen"/>
          <w:b/>
          <w:sz w:val="20"/>
          <w:szCs w:val="20"/>
          <w:lang w:val="pt-BR"/>
        </w:rPr>
        <w:t xml:space="preserve">        ---------------------------------------------------------------------------</w:t>
      </w:r>
    </w:p>
    <w:p w:rsidR="00530055" w:rsidRPr="003D0E9F" w:rsidRDefault="00530055" w:rsidP="00530055">
      <w:pPr>
        <w:pStyle w:val="BodyTextIndent3"/>
        <w:jc w:val="center"/>
        <w:rPr>
          <w:rFonts w:ascii="Sylfaen" w:hAnsi="Sylfaen"/>
          <w:b w:val="0"/>
          <w:color w:val="000000"/>
          <w:sz w:val="20"/>
          <w:u w:val="none"/>
          <w:lang w:val="pt-BR"/>
        </w:rPr>
      </w:pP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>(</w:t>
      </w:r>
      <w:r w:rsidR="00950F6B">
        <w:rPr>
          <w:rFonts w:ascii="Sylfaen" w:hAnsi="Sylfaen"/>
          <w:b w:val="0"/>
          <w:color w:val="000000"/>
          <w:sz w:val="20"/>
          <w:u w:val="none"/>
          <w:lang w:val="en-US"/>
        </w:rPr>
        <w:t xml:space="preserve">Հ. Եղիազարյան </w:t>
      </w:r>
      <w:r w:rsidRPr="003D0E9F">
        <w:rPr>
          <w:rFonts w:ascii="Sylfaen" w:hAnsi="Sylfaen"/>
          <w:b w:val="0"/>
          <w:color w:val="000000"/>
          <w:sz w:val="20"/>
          <w:u w:val="none"/>
          <w:lang w:val="pt-BR"/>
        </w:rPr>
        <w:t>)</w:t>
      </w:r>
    </w:p>
    <w:p w:rsidR="00530055" w:rsidRPr="003D0E9F" w:rsidRDefault="00530055" w:rsidP="00530055">
      <w:pPr>
        <w:pStyle w:val="Header"/>
        <w:rPr>
          <w:rFonts w:ascii="Sylfaen" w:hAnsi="Sylfaen"/>
          <w:sz w:val="20"/>
          <w:szCs w:val="20"/>
          <w:lang w:val="pt-BR"/>
        </w:rPr>
      </w:pPr>
    </w:p>
    <w:p w:rsidR="00530055" w:rsidRPr="003D0E9F" w:rsidRDefault="00530055" w:rsidP="00530055">
      <w:pPr>
        <w:pStyle w:val="BodyTextIndent3"/>
        <w:ind w:left="360"/>
        <w:jc w:val="both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Հանձնաժողովի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հաջորդ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նիստը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հրավիրել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տեղեկագրում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բաց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ընթացակարգի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հայտարարության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և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հրավերի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տեքստերը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հրապարակվելու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օրվանից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հաշված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40-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րդ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օրացուցային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օրվա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ժամը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15:00, </w:t>
      </w:r>
      <w:r w:rsidR="00B216E3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ՀՀ</w:t>
      </w:r>
      <w:r w:rsidR="00B216E3" w:rsidRPr="00B216E3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="00B216E3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Լոռու</w:t>
      </w:r>
      <w:r w:rsidR="00B216E3" w:rsidRPr="00B216E3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="00B216E3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մարզ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,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ք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. </w:t>
      </w:r>
      <w:r w:rsidR="00B216E3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Վանաձոր</w:t>
      </w:r>
      <w:r w:rsidR="00B216E3" w:rsidRPr="00B216E3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, </w:t>
      </w:r>
      <w:r w:rsidR="00B216E3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Տ</w:t>
      </w:r>
      <w:r w:rsidR="00B216E3" w:rsidRPr="00B216E3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>.</w:t>
      </w:r>
      <w:r w:rsidR="00B216E3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Մեծի 22 , 201 սենյակ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հասցեո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ւմ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>:</w:t>
      </w:r>
    </w:p>
    <w:p w:rsidR="00530055" w:rsidRPr="003D0E9F" w:rsidRDefault="00530055" w:rsidP="00530055">
      <w:pPr>
        <w:pStyle w:val="BodyTextIndent3"/>
        <w:ind w:firstLine="360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</w:p>
    <w:p w:rsidR="00530055" w:rsidRPr="003D0E9F" w:rsidRDefault="00530055" w:rsidP="00530055">
      <w:pPr>
        <w:pStyle w:val="BodyTextIndent3"/>
        <w:ind w:firstLine="360"/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            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Ընդունվել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է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որոշում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`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կողմ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3,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դեմ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pt-BR"/>
        </w:rPr>
        <w:t xml:space="preserve"> 0:</w:t>
      </w:r>
    </w:p>
    <w:p w:rsidR="00530055" w:rsidRPr="003D0E9F" w:rsidRDefault="00530055" w:rsidP="00530055">
      <w:pPr>
        <w:rPr>
          <w:rFonts w:ascii="Sylfaen" w:hAnsi="Sylfaen"/>
          <w:color w:val="000000"/>
          <w:sz w:val="20"/>
          <w:szCs w:val="20"/>
          <w:lang w:val="pt-BR"/>
        </w:rPr>
      </w:pPr>
    </w:p>
    <w:tbl>
      <w:tblPr>
        <w:tblW w:w="0" w:type="auto"/>
        <w:tblInd w:w="1242" w:type="dxa"/>
        <w:tblLayout w:type="fixed"/>
        <w:tblLook w:val="0000"/>
      </w:tblPr>
      <w:tblGrid>
        <w:gridCol w:w="2694"/>
        <w:gridCol w:w="2551"/>
        <w:gridCol w:w="2977"/>
      </w:tblGrid>
      <w:tr w:rsidR="00530055" w:rsidRPr="003D0E9F" w:rsidTr="00BC4ED8">
        <w:trPr>
          <w:trHeight w:val="362"/>
        </w:trPr>
        <w:tc>
          <w:tcPr>
            <w:tcW w:w="2694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pt-BR"/>
              </w:rPr>
            </w:pPr>
          </w:p>
          <w:p w:rsidR="00530055" w:rsidRPr="003D0E9F" w:rsidRDefault="00530055" w:rsidP="00BC4ED8">
            <w:pPr>
              <w:pStyle w:val="BodyTextIndent3"/>
              <w:jc w:val="both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Հանձնաժողովի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  <w:tr w:rsidR="00530055" w:rsidRPr="00B216E3" w:rsidTr="00BC4ED8">
        <w:trPr>
          <w:trHeight w:val="431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նախագահ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bottom"/>
          </w:tcPr>
          <w:p w:rsidR="00530055" w:rsidRPr="00B216E3" w:rsidRDefault="00B216E3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Հ. Եղիազարյան </w:t>
            </w:r>
          </w:p>
        </w:tc>
      </w:tr>
      <w:tr w:rsidR="00530055" w:rsidRPr="00B216E3" w:rsidTr="00BC4ED8">
        <w:trPr>
          <w:trHeight w:val="683"/>
        </w:trPr>
        <w:tc>
          <w:tcPr>
            <w:tcW w:w="2694" w:type="dxa"/>
            <w:vAlign w:val="center"/>
          </w:tcPr>
          <w:p w:rsidR="00530055" w:rsidRPr="003D0E9F" w:rsidRDefault="00530055" w:rsidP="00BC4ED8">
            <w:pPr>
              <w:pStyle w:val="BodyTextIndent3"/>
              <w:jc w:val="both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անդամներ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B216E3" w:rsidRDefault="00B216E3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Ա. Ղամբարյան </w:t>
            </w:r>
          </w:p>
        </w:tc>
      </w:tr>
      <w:tr w:rsidR="00530055" w:rsidRPr="00B216E3" w:rsidTr="00BC4ED8"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B216E3" w:rsidRDefault="00B216E3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Մ. Ազարյան </w:t>
            </w: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  <w:tr w:rsidR="00530055" w:rsidRPr="00B216E3" w:rsidTr="00BC4ED8">
        <w:trPr>
          <w:trHeight w:val="86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քարտուղար</w:t>
            </w: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950F6B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="00950F6B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Իշխանյան </w:t>
            </w: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</w:tbl>
    <w:p w:rsidR="00530055" w:rsidRPr="00B216E3" w:rsidRDefault="00530055" w:rsidP="00530055">
      <w:pPr>
        <w:rPr>
          <w:rFonts w:ascii="Sylfaen" w:hAnsi="Sylfaen"/>
          <w:sz w:val="20"/>
          <w:szCs w:val="20"/>
          <w:lang w:val="en-US"/>
        </w:rPr>
      </w:pPr>
    </w:p>
    <w:p w:rsidR="00530055" w:rsidRPr="003D0E9F" w:rsidRDefault="00530055" w:rsidP="00B216E3">
      <w:pPr>
        <w:pStyle w:val="BodyText"/>
        <w:ind w:right="-7"/>
        <w:jc w:val="center"/>
        <w:rPr>
          <w:rFonts w:ascii="Sylfaen" w:hAnsi="Sylfaen"/>
        </w:rPr>
      </w:pPr>
      <w:r w:rsidRPr="003D0E9F">
        <w:rPr>
          <w:rFonts w:ascii="Sylfaen" w:hAnsi="Sylfaen" w:cs="Sylfaen"/>
          <w:lang w:val="pt-BR"/>
        </w:rPr>
        <w:br w:type="page"/>
      </w:r>
    </w:p>
    <w:p w:rsidR="00530055" w:rsidRPr="003D0E9F" w:rsidRDefault="00530055" w:rsidP="00530055">
      <w:pPr>
        <w:ind w:firstLine="450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ind w:left="630"/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 w:cs="Sylfaen"/>
          <w:sz w:val="20"/>
          <w:szCs w:val="20"/>
        </w:rPr>
        <w:t>Հաստատված</w:t>
      </w:r>
      <w:r w:rsidRPr="003D0E9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է</w:t>
      </w:r>
      <w:r w:rsidRPr="003D0E9F">
        <w:rPr>
          <w:rFonts w:ascii="Sylfaen" w:hAnsi="Sylfaen" w:cs="Times Armenian"/>
          <w:sz w:val="20"/>
          <w:szCs w:val="20"/>
          <w:lang w:val="es-ES"/>
        </w:rPr>
        <w:t xml:space="preserve"> </w:t>
      </w:r>
    </w:p>
    <w:p w:rsidR="00530055" w:rsidRPr="003D0E9F" w:rsidRDefault="00530055" w:rsidP="00530055">
      <w:pPr>
        <w:ind w:left="630"/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 w:cs="Sylfaen"/>
          <w:sz w:val="20"/>
          <w:szCs w:val="20"/>
          <w:lang w:val="es-ES"/>
        </w:rPr>
        <w:t>“</w:t>
      </w:r>
      <w:r w:rsidRPr="003D0E9F">
        <w:rPr>
          <w:rFonts w:ascii="Sylfaen" w:hAnsi="Sylfaen" w:cs="Times Armenian"/>
          <w:sz w:val="20"/>
          <w:szCs w:val="20"/>
          <w:lang w:val="es-ES"/>
        </w:rPr>
        <w:t xml:space="preserve">30”  </w:t>
      </w:r>
      <w:r w:rsidRPr="003D0E9F">
        <w:rPr>
          <w:rFonts w:ascii="Sylfaen" w:hAnsi="Sylfaen" w:cs="Times Armenian"/>
          <w:sz w:val="20"/>
          <w:szCs w:val="20"/>
        </w:rPr>
        <w:t>հունվարի</w:t>
      </w:r>
      <w:r w:rsidRPr="003D0E9F">
        <w:rPr>
          <w:rFonts w:ascii="Sylfaen" w:hAnsi="Sylfaen" w:cs="Times Armenian"/>
          <w:sz w:val="20"/>
          <w:szCs w:val="20"/>
          <w:lang w:val="es-ES"/>
        </w:rPr>
        <w:t xml:space="preserve">  2013</w:t>
      </w:r>
      <w:r w:rsidRPr="003D0E9F">
        <w:rPr>
          <w:rFonts w:ascii="Sylfaen" w:hAnsi="Sylfaen" w:cs="Sylfaen"/>
          <w:sz w:val="20"/>
          <w:szCs w:val="20"/>
        </w:rPr>
        <w:t>թ</w:t>
      </w:r>
      <w:r w:rsidRPr="003D0E9F">
        <w:rPr>
          <w:rFonts w:ascii="Sylfaen" w:hAnsi="Sylfaen" w:cs="Times Armenian"/>
          <w:sz w:val="20"/>
          <w:szCs w:val="20"/>
          <w:lang w:val="es-ES"/>
        </w:rPr>
        <w:t>.</w:t>
      </w:r>
    </w:p>
    <w:p w:rsidR="00530055" w:rsidRPr="003D0E9F" w:rsidRDefault="00530055" w:rsidP="00530055">
      <w:pPr>
        <w:ind w:left="630"/>
        <w:jc w:val="right"/>
        <w:rPr>
          <w:rFonts w:ascii="Sylfaen" w:hAnsi="Sylfaen" w:cs="Times Armenian"/>
          <w:sz w:val="20"/>
          <w:szCs w:val="20"/>
          <w:lang w:val="es-ES"/>
        </w:rPr>
      </w:pPr>
      <w:r w:rsidRPr="003D0E9F">
        <w:rPr>
          <w:rFonts w:ascii="Sylfaen" w:hAnsi="Sylfaen" w:cs="Sylfaen"/>
          <w:sz w:val="20"/>
          <w:szCs w:val="20"/>
        </w:rPr>
        <w:t>Ընդամենը</w:t>
      </w:r>
      <w:r w:rsidRPr="003D0E9F">
        <w:rPr>
          <w:rFonts w:ascii="Sylfaen" w:hAnsi="Sylfaen" w:cs="Times Armenian"/>
          <w:sz w:val="20"/>
          <w:szCs w:val="20"/>
          <w:lang w:val="es-ES"/>
        </w:rPr>
        <w:t xml:space="preserve">ª  3 </w:t>
      </w:r>
      <w:r w:rsidRPr="003D0E9F">
        <w:rPr>
          <w:rFonts w:ascii="Sylfaen" w:hAnsi="Sylfaen" w:cs="Sylfaen"/>
          <w:sz w:val="20"/>
          <w:szCs w:val="20"/>
        </w:rPr>
        <w:t>էջ</w:t>
      </w:r>
    </w:p>
    <w:p w:rsidR="00530055" w:rsidRPr="003D0E9F" w:rsidRDefault="00530055" w:rsidP="00530055">
      <w:pPr>
        <w:ind w:left="630"/>
        <w:jc w:val="right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ind w:left="630"/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 w:cs="Sylfaen"/>
          <w:sz w:val="20"/>
          <w:szCs w:val="20"/>
        </w:rPr>
        <w:t>Կ</w:t>
      </w:r>
      <w:r w:rsidRPr="003D0E9F">
        <w:rPr>
          <w:rFonts w:ascii="Sylfaen" w:hAnsi="Sylfaen" w:cs="Times Armenian"/>
          <w:sz w:val="20"/>
          <w:szCs w:val="20"/>
          <w:lang w:val="es-ES"/>
        </w:rPr>
        <w:t>.</w:t>
      </w:r>
      <w:r w:rsidRPr="003D0E9F">
        <w:rPr>
          <w:rFonts w:ascii="Sylfaen" w:hAnsi="Sylfaen" w:cs="Sylfaen"/>
          <w:sz w:val="20"/>
          <w:szCs w:val="20"/>
        </w:rPr>
        <w:t>Տ</w:t>
      </w:r>
      <w:r w:rsidRPr="003D0E9F">
        <w:rPr>
          <w:rFonts w:ascii="Sylfaen" w:hAnsi="Sylfaen" w:cs="Times Armenian"/>
          <w:sz w:val="20"/>
          <w:szCs w:val="20"/>
          <w:lang w:val="es-ES"/>
        </w:rPr>
        <w:t>.</w:t>
      </w:r>
    </w:p>
    <w:p w:rsidR="00530055" w:rsidRPr="003D0E9F" w:rsidRDefault="00530055" w:rsidP="00530055">
      <w:pPr>
        <w:ind w:left="630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b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3D0E9F">
        <w:rPr>
          <w:rFonts w:ascii="Sylfaen" w:hAnsi="Sylfaen" w:cs="Sylfaen"/>
          <w:b/>
          <w:sz w:val="20"/>
          <w:szCs w:val="20"/>
        </w:rPr>
        <w:t>Գ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Ր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Ա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Ն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Ց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Ա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Մ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Ա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Տ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Յ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Ա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Ն</w:t>
      </w:r>
    </w:p>
    <w:p w:rsidR="00530055" w:rsidRPr="003D0E9F" w:rsidRDefault="00530055" w:rsidP="00530055">
      <w:pPr>
        <w:pStyle w:val="Heading1"/>
        <w:rPr>
          <w:rFonts w:ascii="Sylfaen" w:hAnsi="Sylfaen"/>
          <w:b w:val="0"/>
          <w:sz w:val="20"/>
          <w:lang w:val="es-ES"/>
        </w:rPr>
      </w:pPr>
      <w:r w:rsidRPr="003D0E9F">
        <w:rPr>
          <w:rFonts w:ascii="Sylfaen" w:hAnsi="Sylfaen" w:cs="Sylfaen"/>
          <w:sz w:val="20"/>
        </w:rPr>
        <w:t>Բաց</w:t>
      </w:r>
      <w:r w:rsidRPr="003D0E9F">
        <w:rPr>
          <w:rFonts w:ascii="Sylfaen" w:hAnsi="Sylfaen" w:cs="Sylfaen"/>
          <w:sz w:val="20"/>
          <w:lang w:val="es-ES"/>
        </w:rPr>
        <w:t xml:space="preserve"> </w:t>
      </w:r>
      <w:r w:rsidRPr="003D0E9F">
        <w:rPr>
          <w:rFonts w:ascii="Sylfaen" w:hAnsi="Sylfaen" w:cs="Sylfaen"/>
          <w:sz w:val="20"/>
        </w:rPr>
        <w:t>ընթացակարգի</w:t>
      </w:r>
      <w:r w:rsidRPr="003D0E9F">
        <w:rPr>
          <w:rFonts w:ascii="Sylfaen" w:hAnsi="Sylfaen" w:cs="Sylfaen"/>
          <w:sz w:val="20"/>
          <w:lang w:val="es-ES"/>
        </w:rPr>
        <w:t xml:space="preserve"> </w:t>
      </w:r>
      <w:r w:rsidRPr="003D0E9F">
        <w:rPr>
          <w:rFonts w:ascii="Sylfaen" w:hAnsi="Sylfaen" w:cs="Sylfaen"/>
          <w:sz w:val="20"/>
        </w:rPr>
        <w:t>հայտերի</w:t>
      </w:r>
      <w:r w:rsidRPr="003D0E9F">
        <w:rPr>
          <w:rFonts w:ascii="Sylfaen" w:hAnsi="Sylfaen" w:cs="Sylfaen"/>
          <w:sz w:val="20"/>
          <w:lang w:val="es-ES"/>
        </w:rPr>
        <w:t xml:space="preserve"> </w:t>
      </w: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</w:t>
      </w:r>
      <w:r w:rsidRPr="003D0E9F">
        <w:rPr>
          <w:rFonts w:ascii="Sylfaen" w:hAnsi="Sylfaen" w:cs="Sylfaen"/>
          <w:sz w:val="20"/>
          <w:szCs w:val="20"/>
        </w:rPr>
        <w:t>Պատվիրատուի</w:t>
      </w:r>
      <w:r w:rsidRPr="003D0E9F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անվանումը</w:t>
      </w:r>
      <w:r w:rsidRPr="003D0E9F">
        <w:rPr>
          <w:rFonts w:ascii="Sylfaen" w:hAnsi="Sylfaen"/>
          <w:sz w:val="20"/>
          <w:szCs w:val="20"/>
          <w:lang w:val="es-ES"/>
        </w:rPr>
        <w:t xml:space="preserve">ª   </w:t>
      </w:r>
      <w:r w:rsidRPr="003D0E9F">
        <w:rPr>
          <w:rFonts w:ascii="Sylfaen" w:hAnsi="Sylfaen"/>
          <w:sz w:val="20"/>
          <w:szCs w:val="20"/>
        </w:rPr>
        <w:t>Արմավիրի</w:t>
      </w:r>
      <w:r w:rsidRPr="003D0E9F">
        <w:rPr>
          <w:rFonts w:ascii="Sylfaen" w:hAnsi="Sylfaen"/>
          <w:sz w:val="20"/>
          <w:szCs w:val="20"/>
          <w:lang w:val="es-ES"/>
        </w:rPr>
        <w:t xml:space="preserve"> </w:t>
      </w:r>
      <w:r w:rsidRPr="003D0E9F">
        <w:rPr>
          <w:rFonts w:ascii="Sylfaen" w:hAnsi="Sylfaen"/>
          <w:sz w:val="20"/>
          <w:szCs w:val="20"/>
        </w:rPr>
        <w:t>քաղաքապետարան</w:t>
      </w: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</w:t>
      </w:r>
      <w:r w:rsidRPr="003D0E9F">
        <w:rPr>
          <w:rFonts w:ascii="Sylfaen" w:hAnsi="Sylfaen"/>
          <w:sz w:val="20"/>
          <w:szCs w:val="20"/>
        </w:rPr>
        <w:t>Բաց</w:t>
      </w:r>
      <w:r w:rsidRPr="003D0E9F">
        <w:rPr>
          <w:rFonts w:ascii="Sylfaen" w:hAnsi="Sylfaen"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ընթացակարգի</w:t>
      </w:r>
      <w:r w:rsidRPr="003D0E9F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ծածկագիրը</w:t>
      </w:r>
      <w:r>
        <w:rPr>
          <w:rFonts w:ascii="Sylfaen" w:hAnsi="Sylfaen"/>
          <w:sz w:val="20"/>
          <w:szCs w:val="20"/>
          <w:lang w:val="es-ES"/>
        </w:rPr>
        <w:t>`</w:t>
      </w:r>
      <w:r w:rsidRPr="003D0E9F">
        <w:rPr>
          <w:rFonts w:ascii="Sylfaen" w:hAnsi="Sylfaen"/>
          <w:sz w:val="20"/>
          <w:szCs w:val="20"/>
          <w:lang w:val="es-ES"/>
        </w:rPr>
        <w:t xml:space="preserve">     </w:t>
      </w:r>
      <w:r w:rsidRPr="003D0E9F">
        <w:rPr>
          <w:rFonts w:ascii="Sylfaen" w:hAnsi="Sylfaen"/>
          <w:sz w:val="20"/>
          <w:szCs w:val="20"/>
        </w:rPr>
        <w:t>ԱՔ</w:t>
      </w:r>
      <w:r w:rsidRPr="003D0E9F">
        <w:rPr>
          <w:rFonts w:ascii="Sylfaen" w:hAnsi="Sylfaen" w:cs="Sylfaen"/>
          <w:sz w:val="20"/>
          <w:szCs w:val="20"/>
          <w:lang w:val="es-ES"/>
        </w:rPr>
        <w:t>-</w:t>
      </w:r>
      <w:r w:rsidRPr="003D0E9F">
        <w:rPr>
          <w:rFonts w:ascii="Sylfaen" w:hAnsi="Sylfaen" w:cs="Sylfaen"/>
          <w:sz w:val="20"/>
          <w:szCs w:val="20"/>
        </w:rPr>
        <w:t>ԲԸԱՇՁԲ</w:t>
      </w:r>
      <w:r w:rsidRPr="003D0E9F">
        <w:rPr>
          <w:rFonts w:ascii="Sylfaen" w:hAnsi="Sylfaen" w:cs="Sylfaen"/>
          <w:sz w:val="20"/>
          <w:szCs w:val="20"/>
          <w:lang w:val="es-ES"/>
        </w:rPr>
        <w:t>-13/1</w:t>
      </w:r>
      <w:r w:rsidRPr="003D0E9F">
        <w:rPr>
          <w:rFonts w:ascii="Sylfaen" w:hAnsi="Sylfaen"/>
          <w:sz w:val="20"/>
          <w:szCs w:val="20"/>
          <w:lang w:val="es-ES"/>
        </w:rPr>
        <w:t xml:space="preserve"> </w:t>
      </w: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</w:t>
      </w:r>
      <w:r w:rsidRPr="003D0E9F">
        <w:rPr>
          <w:rFonts w:ascii="Sylfaen" w:hAnsi="Sylfaen" w:cs="Sylfaen"/>
          <w:sz w:val="20"/>
          <w:szCs w:val="20"/>
        </w:rPr>
        <w:t>Գրանցամատյան</w:t>
      </w:r>
      <w:r w:rsidRPr="003D0E9F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պատասխանատու</w:t>
      </w:r>
      <w:r w:rsidRPr="003D0E9F">
        <w:rPr>
          <w:rFonts w:ascii="Sylfaen" w:hAnsi="Sylfaen" w:cs="Sylfaen"/>
          <w:sz w:val="20"/>
          <w:szCs w:val="20"/>
          <w:lang w:val="es-ES"/>
        </w:rPr>
        <w:t xml:space="preserve">` </w:t>
      </w:r>
      <w:r w:rsidRPr="003D0E9F">
        <w:rPr>
          <w:rFonts w:ascii="Sylfaen" w:hAnsi="Sylfaen" w:cs="Sylfaen"/>
          <w:sz w:val="20"/>
          <w:szCs w:val="20"/>
        </w:rPr>
        <w:t>Ա</w:t>
      </w:r>
      <w:r w:rsidRPr="003D0E9F">
        <w:rPr>
          <w:rFonts w:ascii="Sylfaen" w:hAnsi="Sylfaen" w:cs="Sylfaen"/>
          <w:sz w:val="20"/>
          <w:szCs w:val="20"/>
          <w:lang w:val="es-ES"/>
        </w:rPr>
        <w:t xml:space="preserve">. </w:t>
      </w:r>
      <w:r w:rsidRPr="003D0E9F">
        <w:rPr>
          <w:rFonts w:ascii="Sylfaen" w:hAnsi="Sylfaen" w:cs="Sylfaen"/>
          <w:sz w:val="20"/>
          <w:szCs w:val="20"/>
        </w:rPr>
        <w:t>Օհանյան</w:t>
      </w:r>
      <w:r w:rsidRPr="003D0E9F">
        <w:rPr>
          <w:rFonts w:ascii="Sylfaen" w:hAnsi="Sylfaen"/>
          <w:sz w:val="20"/>
          <w:szCs w:val="20"/>
          <w:u w:val="single"/>
          <w:lang w:val="es-ES"/>
        </w:rPr>
        <w:tab/>
      </w:r>
      <w:r w:rsidRPr="003D0E9F">
        <w:rPr>
          <w:rFonts w:ascii="Sylfaen" w:hAnsi="Sylfaen"/>
          <w:sz w:val="20"/>
          <w:szCs w:val="20"/>
          <w:u w:val="single"/>
          <w:lang w:val="es-ES"/>
        </w:rPr>
        <w:tab/>
      </w:r>
      <w:r w:rsidRPr="003D0E9F">
        <w:rPr>
          <w:rFonts w:ascii="Sylfaen" w:hAnsi="Sylfaen"/>
          <w:sz w:val="20"/>
          <w:szCs w:val="20"/>
          <w:u w:val="single"/>
          <w:lang w:val="es-ES"/>
        </w:rPr>
        <w:tab/>
      </w:r>
    </w:p>
    <w:p w:rsidR="00530055" w:rsidRPr="00230DE2" w:rsidRDefault="00530055" w:rsidP="00530055">
      <w:pPr>
        <w:jc w:val="center"/>
        <w:rPr>
          <w:rFonts w:ascii="Sylfaen" w:hAnsi="Sylfaen"/>
          <w:sz w:val="16"/>
          <w:szCs w:val="20"/>
          <w:lang w:val="es-ES"/>
        </w:rPr>
      </w:pPr>
      <w:r w:rsidRPr="00230DE2">
        <w:rPr>
          <w:rFonts w:ascii="Sylfaen" w:hAnsi="Sylfaen"/>
          <w:sz w:val="16"/>
          <w:szCs w:val="20"/>
          <w:lang w:val="es-ES"/>
        </w:rPr>
        <w:t xml:space="preserve">                                             ստորագրություն</w:t>
      </w: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</w:t>
      </w: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es-ES"/>
        </w:rPr>
        <w:t>էջ N1</w:t>
      </w: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es-ES"/>
        </w:rPr>
        <w:br w:type="page"/>
      </w:r>
    </w:p>
    <w:p w:rsidR="00530055" w:rsidRPr="003D0E9F" w:rsidRDefault="00530055" w:rsidP="00530055">
      <w:pPr>
        <w:jc w:val="center"/>
        <w:rPr>
          <w:rFonts w:ascii="Sylfaen" w:hAnsi="Sylfaen" w:cs="Times Armenian"/>
          <w:b/>
          <w:sz w:val="20"/>
          <w:szCs w:val="20"/>
          <w:lang w:val="es-ES"/>
        </w:rPr>
      </w:pPr>
      <w:r w:rsidRPr="003D0E9F">
        <w:rPr>
          <w:rFonts w:ascii="Sylfaen" w:hAnsi="Sylfaen" w:cs="Sylfaen"/>
          <w:b/>
          <w:sz w:val="20"/>
          <w:szCs w:val="20"/>
        </w:rPr>
        <w:lastRenderedPageBreak/>
        <w:t>Մաս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I</w:t>
      </w:r>
    </w:p>
    <w:p w:rsidR="00530055" w:rsidRPr="003D0E9F" w:rsidRDefault="00530055" w:rsidP="00530055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3D0E9F">
        <w:rPr>
          <w:rFonts w:ascii="Sylfaen" w:hAnsi="Sylfaen" w:cs="Sylfaen"/>
          <w:b/>
          <w:sz w:val="20"/>
          <w:szCs w:val="20"/>
        </w:rPr>
        <w:t>Սահմանված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կարգով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ներկայացված</w:t>
      </w:r>
      <w:r w:rsidRPr="003D0E9F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հայտեր</w:t>
      </w:r>
    </w:p>
    <w:p w:rsidR="00530055" w:rsidRPr="003D0E9F" w:rsidRDefault="00530055" w:rsidP="00530055">
      <w:pPr>
        <w:jc w:val="center"/>
        <w:rPr>
          <w:rFonts w:ascii="Sylfaen" w:hAnsi="Sylfaen"/>
          <w:b/>
          <w:sz w:val="20"/>
          <w:szCs w:val="20"/>
          <w:lang w:val="es-ES"/>
        </w:rPr>
      </w:pPr>
    </w:p>
    <w:tbl>
      <w:tblPr>
        <w:tblW w:w="102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1677"/>
        <w:gridCol w:w="3118"/>
        <w:gridCol w:w="1276"/>
        <w:gridCol w:w="900"/>
        <w:gridCol w:w="1269"/>
        <w:gridCol w:w="1559"/>
      </w:tblGrid>
      <w:tr w:rsidR="00530055" w:rsidRPr="003D0E9F" w:rsidTr="00BC4ED8">
        <w:trPr>
          <w:cantSplit/>
          <w:trHeight w:val="700"/>
        </w:trPr>
        <w:tc>
          <w:tcPr>
            <w:tcW w:w="450" w:type="dxa"/>
            <w:vMerge w:val="restart"/>
            <w:vAlign w:val="center"/>
          </w:tcPr>
          <w:p w:rsidR="00530055" w:rsidRPr="003D0E9F" w:rsidRDefault="00530055" w:rsidP="00BC4ED8">
            <w:pPr>
              <w:ind w:left="-450"/>
              <w:jc w:val="right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հ/հ</w:t>
            </w:r>
          </w:p>
        </w:tc>
        <w:tc>
          <w:tcPr>
            <w:tcW w:w="1677" w:type="dxa"/>
            <w:vMerge w:val="restar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Հայտ ներկայացրած մասնակցի անվանումը (անունը, ազգանունը)</w:t>
            </w:r>
          </w:p>
        </w:tc>
        <w:tc>
          <w:tcPr>
            <w:tcW w:w="3118" w:type="dxa"/>
            <w:vMerge w:val="restar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գ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րության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ելից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և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պատվիրատուի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նույն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գ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րության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մտից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>,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որով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ներկայացվել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է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(Հայտը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առձեռն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լինելու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ներկայացնողի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,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,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և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համարը)</w:t>
            </w:r>
          </w:p>
        </w:tc>
        <w:tc>
          <w:tcPr>
            <w:tcW w:w="2176" w:type="dxa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Հայտերի ստացման</w:t>
            </w:r>
          </w:p>
        </w:tc>
        <w:tc>
          <w:tcPr>
            <w:tcW w:w="1269" w:type="dxa"/>
            <w:vMerge w:val="restar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Հայտը գրանցողի ստորագրությունը</w:t>
            </w:r>
          </w:p>
        </w:tc>
        <w:tc>
          <w:tcPr>
            <w:tcW w:w="1559" w:type="dxa"/>
            <w:vMerge w:val="restar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Նշագրություն</w:t>
            </w:r>
          </w:p>
        </w:tc>
      </w:tr>
      <w:tr w:rsidR="00530055" w:rsidRPr="003D0E9F" w:rsidTr="00BC4ED8">
        <w:trPr>
          <w:cantSplit/>
          <w:trHeight w:val="600"/>
        </w:trPr>
        <w:tc>
          <w:tcPr>
            <w:tcW w:w="450" w:type="dxa"/>
            <w:vMerge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7" w:type="dxa"/>
            <w:vMerge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ամիսը, ամսաթիվը</w:t>
            </w:r>
          </w:p>
        </w:tc>
        <w:tc>
          <w:tcPr>
            <w:tcW w:w="90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ժամը</w:t>
            </w:r>
          </w:p>
        </w:tc>
        <w:tc>
          <w:tcPr>
            <w:tcW w:w="1269" w:type="dxa"/>
            <w:vMerge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</w:trPr>
        <w:tc>
          <w:tcPr>
            <w:tcW w:w="45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6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26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7</w:t>
            </w:r>
          </w:p>
        </w:tc>
      </w:tr>
      <w:tr w:rsidR="00530055" w:rsidRPr="003D0E9F" w:rsidTr="00BC4ED8">
        <w:trPr>
          <w:cantSplit/>
          <w:trHeight w:val="715"/>
        </w:trPr>
        <w:tc>
          <w:tcPr>
            <w:tcW w:w="45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710"/>
        </w:trPr>
        <w:tc>
          <w:tcPr>
            <w:tcW w:w="45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693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703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699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695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691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715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697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693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703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6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</w:rPr>
      </w:pPr>
      <w:r w:rsidRPr="003D0E9F">
        <w:rPr>
          <w:rFonts w:ascii="Sylfaen" w:hAnsi="Sylfaen"/>
          <w:sz w:val="20"/>
          <w:szCs w:val="20"/>
        </w:rPr>
        <w:t>Էջ N 2</w:t>
      </w:r>
    </w:p>
    <w:p w:rsidR="00530055" w:rsidRPr="003D0E9F" w:rsidRDefault="00530055" w:rsidP="00530055">
      <w:pPr>
        <w:pStyle w:val="Heading2"/>
        <w:rPr>
          <w:rFonts w:ascii="Sylfaen" w:hAnsi="Sylfaen"/>
        </w:rPr>
      </w:pPr>
    </w:p>
    <w:p w:rsidR="00530055" w:rsidRPr="003D0E9F" w:rsidRDefault="00530055" w:rsidP="00530055">
      <w:pPr>
        <w:pStyle w:val="Heading2"/>
        <w:rPr>
          <w:rFonts w:ascii="Sylfaen" w:hAnsi="Sylfaen"/>
        </w:rPr>
      </w:pPr>
      <w:r w:rsidRPr="003D0E9F">
        <w:rPr>
          <w:rFonts w:ascii="Sylfaen" w:hAnsi="Sylfaen"/>
        </w:rPr>
        <w:br w:type="page"/>
      </w:r>
    </w:p>
    <w:p w:rsidR="00530055" w:rsidRPr="003D0E9F" w:rsidRDefault="00530055" w:rsidP="00530055">
      <w:pPr>
        <w:pStyle w:val="Heading2"/>
        <w:rPr>
          <w:rFonts w:ascii="Sylfaen" w:hAnsi="Sylfaen"/>
        </w:rPr>
      </w:pPr>
    </w:p>
    <w:p w:rsidR="00530055" w:rsidRPr="003D0E9F" w:rsidRDefault="00530055" w:rsidP="00530055">
      <w:pPr>
        <w:pStyle w:val="Heading2"/>
        <w:jc w:val="center"/>
        <w:rPr>
          <w:rFonts w:ascii="Sylfaen" w:hAnsi="Sylfaen"/>
        </w:rPr>
      </w:pPr>
      <w:r w:rsidRPr="003D0E9F">
        <w:rPr>
          <w:rFonts w:ascii="Sylfaen" w:hAnsi="Sylfaen"/>
        </w:rPr>
        <w:t>Մաս II</w:t>
      </w:r>
    </w:p>
    <w:p w:rsidR="00530055" w:rsidRPr="003D0E9F" w:rsidRDefault="00530055" w:rsidP="00530055">
      <w:pPr>
        <w:jc w:val="center"/>
        <w:rPr>
          <w:rFonts w:ascii="Sylfaen" w:hAnsi="Sylfaen"/>
          <w:b/>
          <w:sz w:val="20"/>
          <w:szCs w:val="20"/>
        </w:rPr>
      </w:pPr>
      <w:r w:rsidRPr="003D0E9F">
        <w:rPr>
          <w:rFonts w:ascii="Sylfaen" w:hAnsi="Sylfaen" w:cs="Sylfaen"/>
          <w:b/>
          <w:sz w:val="20"/>
          <w:szCs w:val="20"/>
        </w:rPr>
        <w:t>Սահմանված</w:t>
      </w:r>
      <w:r w:rsidRPr="003D0E9F">
        <w:rPr>
          <w:rFonts w:ascii="Sylfaen" w:hAnsi="Sylfaen" w:cs="Times Armenian"/>
          <w:b/>
          <w:sz w:val="20"/>
          <w:szCs w:val="20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կարգի խախտմամբ ներկայացված հայտեր</w:t>
      </w:r>
    </w:p>
    <w:p w:rsidR="00530055" w:rsidRPr="003D0E9F" w:rsidRDefault="00530055" w:rsidP="00530055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W w:w="1043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1933"/>
        <w:gridCol w:w="2977"/>
        <w:gridCol w:w="1275"/>
        <w:gridCol w:w="900"/>
        <w:gridCol w:w="1368"/>
        <w:gridCol w:w="1530"/>
      </w:tblGrid>
      <w:tr w:rsidR="00530055" w:rsidRPr="003D0E9F" w:rsidTr="00BC4ED8">
        <w:trPr>
          <w:cantSplit/>
          <w:trHeight w:val="700"/>
        </w:trPr>
        <w:tc>
          <w:tcPr>
            <w:tcW w:w="450" w:type="dxa"/>
            <w:vMerge w:val="restart"/>
            <w:vAlign w:val="center"/>
          </w:tcPr>
          <w:p w:rsidR="00530055" w:rsidRPr="003D0E9F" w:rsidRDefault="00530055" w:rsidP="00BC4ED8">
            <w:pPr>
              <w:ind w:left="-450"/>
              <w:jc w:val="right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հ/հ</w:t>
            </w:r>
          </w:p>
        </w:tc>
        <w:tc>
          <w:tcPr>
            <w:tcW w:w="1933" w:type="dxa"/>
            <w:vMerge w:val="restar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Հայտ ներկայացրած մասնակցի անվանումը (անունը, ազգանունը)</w:t>
            </w:r>
          </w:p>
        </w:tc>
        <w:tc>
          <w:tcPr>
            <w:tcW w:w="2977" w:type="dxa"/>
            <w:vMerge w:val="restar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գ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րության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ելից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և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պատվիրատուի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նույն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գ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րության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մտից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>,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որով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ներկայացվել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է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մրցույթի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(Հայտը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առձեռն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լինելու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ներկայացնողի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,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,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և</w:t>
            </w:r>
            <w:r w:rsidRPr="003D0E9F">
              <w:rPr>
                <w:rFonts w:ascii="Sylfaen" w:hAnsi="Sylfaen" w:cs="Times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համարը)</w:t>
            </w:r>
          </w:p>
        </w:tc>
        <w:tc>
          <w:tcPr>
            <w:tcW w:w="2175" w:type="dxa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Հայտերի ստացման</w:t>
            </w:r>
          </w:p>
        </w:tc>
        <w:tc>
          <w:tcPr>
            <w:tcW w:w="1368" w:type="dxa"/>
            <w:vMerge w:val="restar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Հայտը գրանցողի ստորագրությունը</w:t>
            </w:r>
          </w:p>
        </w:tc>
        <w:tc>
          <w:tcPr>
            <w:tcW w:w="1530" w:type="dxa"/>
            <w:vMerge w:val="restar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Անհամապատասխանության մասին կցվող արձանագրությանը համարը</w:t>
            </w:r>
          </w:p>
        </w:tc>
      </w:tr>
      <w:tr w:rsidR="00530055" w:rsidRPr="003D0E9F" w:rsidTr="00BC4ED8">
        <w:trPr>
          <w:cantSplit/>
          <w:trHeight w:val="600"/>
        </w:trPr>
        <w:tc>
          <w:tcPr>
            <w:tcW w:w="450" w:type="dxa"/>
            <w:vMerge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3" w:type="dxa"/>
            <w:vMerge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ամիսը, ամսաթիվը</w:t>
            </w:r>
          </w:p>
        </w:tc>
        <w:tc>
          <w:tcPr>
            <w:tcW w:w="90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ժամը</w:t>
            </w:r>
          </w:p>
        </w:tc>
        <w:tc>
          <w:tcPr>
            <w:tcW w:w="1368" w:type="dxa"/>
            <w:vMerge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</w:trPr>
        <w:tc>
          <w:tcPr>
            <w:tcW w:w="45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933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36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6</w:t>
            </w:r>
          </w:p>
        </w:tc>
        <w:tc>
          <w:tcPr>
            <w:tcW w:w="153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</w:rPr>
              <w:t>7</w:t>
            </w:r>
          </w:p>
        </w:tc>
      </w:tr>
      <w:tr w:rsidR="00530055" w:rsidRPr="003D0E9F" w:rsidTr="00BC4ED8">
        <w:trPr>
          <w:cantSplit/>
          <w:trHeight w:val="760"/>
        </w:trPr>
        <w:tc>
          <w:tcPr>
            <w:tcW w:w="45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933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760"/>
        </w:trPr>
        <w:tc>
          <w:tcPr>
            <w:tcW w:w="45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933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760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933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800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933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800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933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800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933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853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933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840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933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840"/>
        </w:trPr>
        <w:tc>
          <w:tcPr>
            <w:tcW w:w="450" w:type="dxa"/>
          </w:tcPr>
          <w:p w:rsidR="00530055" w:rsidRPr="003D0E9F" w:rsidRDefault="00530055" w:rsidP="00BC4ED8">
            <w:pPr>
              <w:ind w:left="-45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933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68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530055" w:rsidRPr="003D0E9F" w:rsidRDefault="00530055" w:rsidP="00530055">
      <w:pPr>
        <w:ind w:firstLine="450"/>
        <w:jc w:val="center"/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ind w:firstLine="450"/>
        <w:jc w:val="center"/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ind w:firstLine="450"/>
        <w:jc w:val="center"/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ind w:firstLine="450"/>
        <w:jc w:val="center"/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ind w:firstLine="450"/>
        <w:jc w:val="center"/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ind w:firstLine="450"/>
        <w:jc w:val="center"/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ind w:firstLine="450"/>
        <w:jc w:val="center"/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ind w:firstLine="450"/>
        <w:jc w:val="center"/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ind w:firstLine="450"/>
        <w:jc w:val="center"/>
        <w:rPr>
          <w:rFonts w:ascii="Sylfaen" w:hAnsi="Sylfaen"/>
          <w:sz w:val="20"/>
          <w:szCs w:val="20"/>
        </w:rPr>
      </w:pPr>
      <w:r w:rsidRPr="003D0E9F">
        <w:rPr>
          <w:rFonts w:ascii="Sylfaen" w:hAnsi="Sylfaen"/>
          <w:sz w:val="20"/>
          <w:szCs w:val="20"/>
        </w:rPr>
        <w:t>Էջ N 3</w:t>
      </w:r>
    </w:p>
    <w:p w:rsidR="00530055" w:rsidRPr="003D0E9F" w:rsidRDefault="00530055" w:rsidP="00530055">
      <w:pPr>
        <w:pStyle w:val="BodyTextIndent3"/>
        <w:jc w:val="center"/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</w:pPr>
      <w:r w:rsidRPr="003D0E9F">
        <w:rPr>
          <w:rFonts w:ascii="Sylfaen" w:hAnsi="Sylfaen"/>
          <w:sz w:val="20"/>
          <w:lang w:val="es-ES"/>
        </w:rPr>
        <w:br w:type="page"/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lastRenderedPageBreak/>
        <w:t>Արձանագրություն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 N 2</w:t>
      </w:r>
    </w:p>
    <w:p w:rsidR="00530055" w:rsidRPr="003D0E9F" w:rsidRDefault="00530055" w:rsidP="00530055">
      <w:pPr>
        <w:pStyle w:val="BodyTextIndent3"/>
        <w:jc w:val="center"/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ԱՔ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>-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Բ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Ը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ԱՇ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ՁԲ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-13/1»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ծածկագրով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բաց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ընթացակարգի</w:t>
      </w:r>
    </w:p>
    <w:p w:rsidR="00530055" w:rsidRPr="003D0E9F" w:rsidRDefault="00530055" w:rsidP="00530055">
      <w:pPr>
        <w:pStyle w:val="BodyTextIndent3"/>
        <w:jc w:val="center"/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գնահատող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հանձնաժողովի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նիստի</w:t>
      </w: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pStyle w:val="BodyTextIndent3"/>
        <w:ind w:firstLine="0"/>
        <w:rPr>
          <w:rFonts w:ascii="Sylfaen" w:hAnsi="Sylfaen"/>
          <w:b w:val="0"/>
          <w:color w:val="000000"/>
          <w:sz w:val="20"/>
          <w:u w:val="none"/>
          <w:lang w:val="es-ES"/>
        </w:rPr>
      </w:pPr>
      <w:r w:rsidRPr="003D0E9F">
        <w:rPr>
          <w:rFonts w:ascii="Sylfaen" w:hAnsi="Sylfaen"/>
          <w:b w:val="0"/>
          <w:color w:val="000000"/>
          <w:sz w:val="20"/>
          <w:u w:val="none"/>
          <w:lang w:val="en-US"/>
        </w:rPr>
        <w:t>ք</w:t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>. Արմավիր</w:t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ab/>
        <w:t xml:space="preserve">                                                                                           16 </w:t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>մարտի</w:t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 xml:space="preserve"> 2013թ.</w:t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ab/>
        <w:t xml:space="preserve">    </w:t>
      </w:r>
      <w:r>
        <w:rPr>
          <w:rFonts w:ascii="Sylfaen" w:hAnsi="Sylfaen"/>
          <w:b w:val="0"/>
          <w:color w:val="000000"/>
          <w:sz w:val="20"/>
          <w:u w:val="none"/>
          <w:lang w:val="es-ES"/>
        </w:rPr>
        <w:tab/>
      </w:r>
      <w:r>
        <w:rPr>
          <w:rFonts w:ascii="Sylfaen" w:hAnsi="Sylfaen"/>
          <w:b w:val="0"/>
          <w:color w:val="000000"/>
          <w:sz w:val="20"/>
          <w:u w:val="none"/>
          <w:lang w:val="es-ES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en-US"/>
        </w:rPr>
        <w:t>ժամը</w:t>
      </w:r>
      <w:r w:rsidRPr="003D0E9F">
        <w:rPr>
          <w:rFonts w:ascii="Sylfaen" w:hAnsi="Sylfaen"/>
          <w:b w:val="0"/>
          <w:color w:val="000000"/>
          <w:sz w:val="20"/>
          <w:u w:val="none"/>
          <w:lang w:val="es-ES"/>
        </w:rPr>
        <w:t xml:space="preserve"> 15:00</w:t>
      </w:r>
    </w:p>
    <w:p w:rsidR="00530055" w:rsidRPr="003D0E9F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Մասնակցում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էին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հանձնաժողովի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>`</w:t>
      </w:r>
    </w:p>
    <w:p w:rsidR="00530055" w:rsidRPr="003D0E9F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նախագահ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.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Ղուլյանը</w:t>
      </w:r>
    </w:p>
    <w:p w:rsidR="00530055" w:rsidRPr="003D0E9F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անդամներ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`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.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Առաքելյանը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,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Վ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.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Ամարյանը</w:t>
      </w:r>
    </w:p>
    <w:p w:rsidR="00530055" w:rsidRPr="003D0E9F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քարտուղար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`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Ա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s-ES"/>
        </w:rPr>
        <w:t xml:space="preserve">.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Օհանյանը</w:t>
      </w:r>
    </w:p>
    <w:p w:rsidR="00530055" w:rsidRPr="003D0E9F" w:rsidRDefault="00530055" w:rsidP="00530055">
      <w:pPr>
        <w:rPr>
          <w:rFonts w:ascii="Sylfaen" w:hAnsi="Sylfaen"/>
          <w:color w:val="000000"/>
          <w:sz w:val="20"/>
          <w:szCs w:val="20"/>
          <w:lang w:val="es-ES"/>
        </w:rPr>
      </w:pP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hy-AM" w:eastAsia="en-US"/>
        </w:rPr>
      </w:pPr>
      <w:r w:rsidRPr="003D0E9F">
        <w:rPr>
          <w:rFonts w:ascii="Sylfaen" w:hAnsi="Sylfaen"/>
          <w:sz w:val="20"/>
          <w:szCs w:val="20"/>
          <w:lang w:val="hy-AM" w:eastAsia="en-US"/>
        </w:rPr>
        <w:t xml:space="preserve">1.  </w:t>
      </w:r>
      <w:r w:rsidRPr="003D0E9F">
        <w:rPr>
          <w:rFonts w:ascii="Sylfaen" w:hAnsi="Sylfaen" w:cs="Sylfaen"/>
          <w:sz w:val="20"/>
          <w:szCs w:val="20"/>
          <w:lang w:eastAsia="en-US"/>
        </w:rPr>
        <w:t>Հայտերի</w:t>
      </w:r>
      <w:r w:rsidRPr="003D0E9F">
        <w:rPr>
          <w:rFonts w:ascii="Sylfaen" w:hAnsi="Sylfaen" w:cs="Sylfaen"/>
          <w:sz w:val="20"/>
          <w:szCs w:val="20"/>
          <w:lang w:val="es-ES" w:eastAsia="en-US"/>
        </w:rPr>
        <w:t xml:space="preserve"> </w:t>
      </w:r>
      <w:r w:rsidRPr="003D0E9F">
        <w:rPr>
          <w:rFonts w:ascii="Sylfaen" w:hAnsi="Sylfaen" w:cs="Sylfaen"/>
          <w:sz w:val="20"/>
          <w:szCs w:val="20"/>
          <w:lang w:eastAsia="en-US"/>
        </w:rPr>
        <w:t>բացման</w:t>
      </w:r>
      <w:r w:rsidRPr="003D0E9F">
        <w:rPr>
          <w:rFonts w:ascii="Sylfaen" w:hAnsi="Sylfaen" w:cs="Sylfaen"/>
          <w:sz w:val="20"/>
          <w:szCs w:val="20"/>
          <w:lang w:val="es-ES" w:eastAsia="en-US"/>
        </w:rPr>
        <w:t xml:space="preserve"> </w:t>
      </w:r>
      <w:r w:rsidRPr="003D0E9F">
        <w:rPr>
          <w:rFonts w:ascii="Sylfaen" w:hAnsi="Sylfaen" w:cs="Sylfaen"/>
          <w:sz w:val="20"/>
          <w:szCs w:val="20"/>
          <w:lang w:eastAsia="en-US"/>
        </w:rPr>
        <w:t>մասին</w:t>
      </w: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hy-AM" w:eastAsia="en-US"/>
        </w:rPr>
      </w:pPr>
      <w:r w:rsidRPr="003D0E9F">
        <w:rPr>
          <w:rFonts w:ascii="Sylfaen" w:hAnsi="Sylfaen"/>
          <w:sz w:val="20"/>
          <w:szCs w:val="20"/>
          <w:lang w:val="hy-AM"/>
        </w:rPr>
        <w:t>----------------------------------------------------------------------</w:t>
      </w:r>
    </w:p>
    <w:p w:rsidR="00530055" w:rsidRPr="003D0E9F" w:rsidRDefault="00530055" w:rsidP="00530055">
      <w:pPr>
        <w:pStyle w:val="BodyTextIndent3"/>
        <w:jc w:val="center"/>
        <w:rPr>
          <w:rFonts w:ascii="Sylfaen" w:hAnsi="Sylfaen"/>
          <w:b w:val="0"/>
          <w:sz w:val="20"/>
          <w:u w:val="none"/>
          <w:lang w:val="hy-AM"/>
        </w:rPr>
      </w:pPr>
      <w:r w:rsidRPr="003D0E9F">
        <w:rPr>
          <w:rFonts w:ascii="Sylfaen" w:hAnsi="Sylfaen"/>
          <w:b w:val="0"/>
          <w:sz w:val="20"/>
          <w:u w:val="none"/>
          <w:lang w:val="hy-AM"/>
        </w:rPr>
        <w:t>(</w:t>
      </w:r>
      <w:r w:rsidRPr="003D0E9F">
        <w:rPr>
          <w:rFonts w:ascii="Sylfaen" w:hAnsi="Sylfaen"/>
          <w:b w:val="0"/>
          <w:color w:val="000000"/>
          <w:sz w:val="20"/>
          <w:u w:val="none"/>
          <w:lang w:val="hy-AM"/>
        </w:rPr>
        <w:t>Ա. Ղուլյան</w:t>
      </w:r>
      <w:r w:rsidRPr="003D0E9F">
        <w:rPr>
          <w:rFonts w:ascii="Sylfaen" w:hAnsi="Sylfaen"/>
          <w:b w:val="0"/>
          <w:sz w:val="20"/>
          <w:u w:val="none"/>
          <w:lang w:val="hy-AM"/>
        </w:rPr>
        <w:t>)</w:t>
      </w:r>
    </w:p>
    <w:p w:rsidR="00530055" w:rsidRPr="003D0E9F" w:rsidRDefault="00530055" w:rsidP="00530055">
      <w:pPr>
        <w:pStyle w:val="BodyText2"/>
        <w:ind w:firstLine="720"/>
        <w:rPr>
          <w:rFonts w:ascii="Sylfaen" w:hAnsi="Sylfaen"/>
          <w:sz w:val="20"/>
          <w:lang w:val="hy-AM"/>
        </w:rPr>
      </w:pPr>
      <w:r w:rsidRPr="003D0E9F">
        <w:rPr>
          <w:rFonts w:ascii="Sylfaen" w:hAnsi="Sylfaen"/>
          <w:sz w:val="20"/>
          <w:lang w:val="hy-AM"/>
        </w:rPr>
        <w:t>1. Ընդունել ի գիտություն, որ հայտեր ներկայացրել են հետևյալ մասնակիցները.</w:t>
      </w:r>
    </w:p>
    <w:tbl>
      <w:tblPr>
        <w:tblW w:w="94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2660"/>
        <w:gridCol w:w="3260"/>
        <w:gridCol w:w="3119"/>
      </w:tblGrid>
      <w:tr w:rsidR="00530055" w:rsidRPr="003D0E9F" w:rsidTr="00BC4ED8">
        <w:tc>
          <w:tcPr>
            <w:tcW w:w="425" w:type="dxa"/>
            <w:vMerge w:val="restart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  <w:lang w:val="hy-AM"/>
              </w:rPr>
            </w:pPr>
            <w:r w:rsidRPr="003D0E9F">
              <w:rPr>
                <w:rFonts w:ascii="Sylfaen" w:hAnsi="Sylfaen"/>
                <w:lang w:val="hy-AM"/>
              </w:rPr>
              <w:t>N</w:t>
            </w:r>
          </w:p>
        </w:tc>
        <w:tc>
          <w:tcPr>
            <w:tcW w:w="9039" w:type="dxa"/>
            <w:gridSpan w:val="3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i/>
                <w:snapToGrid w:val="0"/>
                <w:sz w:val="20"/>
                <w:szCs w:val="20"/>
                <w:lang w:eastAsia="en-US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 xml:space="preserve">Մասնակցի </w:t>
            </w:r>
          </w:p>
        </w:tc>
      </w:tr>
      <w:tr w:rsidR="00530055" w:rsidRPr="003D0E9F" w:rsidTr="00BC4ED8">
        <w:tc>
          <w:tcPr>
            <w:tcW w:w="425" w:type="dxa"/>
            <w:vMerge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660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 w:cs="Sylfaen"/>
              </w:rPr>
            </w:pPr>
            <w:r w:rsidRPr="003D0E9F">
              <w:rPr>
                <w:rFonts w:ascii="Sylfaen" w:hAnsi="Sylfaen" w:cs="Sylfaen"/>
                <w:lang w:val="ru-RU"/>
              </w:rPr>
              <w:t>Ա</w:t>
            </w:r>
            <w:r w:rsidRPr="003D0E9F">
              <w:rPr>
                <w:rFonts w:ascii="Sylfaen" w:hAnsi="Sylfaen" w:cs="Sylfaen"/>
              </w:rPr>
              <w:t>նվանումը</w:t>
            </w:r>
          </w:p>
        </w:tc>
        <w:tc>
          <w:tcPr>
            <w:tcW w:w="326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napToGrid w:val="0"/>
                <w:sz w:val="20"/>
                <w:szCs w:val="20"/>
                <w:lang w:eastAsia="en-US"/>
              </w:rPr>
            </w:pPr>
            <w:r w:rsidRPr="003D0E9F">
              <w:rPr>
                <w:rFonts w:ascii="Sylfaen" w:hAnsi="Sylfaen" w:cs="Sylfaen"/>
                <w:snapToGrid w:val="0"/>
                <w:sz w:val="20"/>
                <w:szCs w:val="20"/>
                <w:lang w:eastAsia="en-US"/>
              </w:rPr>
              <w:t>Հասցեն</w:t>
            </w:r>
          </w:p>
        </w:tc>
        <w:tc>
          <w:tcPr>
            <w:tcW w:w="3119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napToGrid w:val="0"/>
                <w:sz w:val="20"/>
                <w:szCs w:val="20"/>
                <w:lang w:eastAsia="en-US"/>
              </w:rPr>
            </w:pPr>
            <w:r w:rsidRPr="003D0E9F">
              <w:rPr>
                <w:rFonts w:ascii="Sylfaen" w:hAnsi="Sylfaen" w:cs="Sylfaen"/>
                <w:snapToGrid w:val="0"/>
                <w:sz w:val="20"/>
                <w:szCs w:val="20"/>
                <w:lang w:eastAsia="en-US"/>
              </w:rPr>
              <w:t>ներկայացրած գնային առաջարկը/դրամ</w:t>
            </w:r>
          </w:p>
        </w:tc>
      </w:tr>
      <w:tr w:rsidR="00530055" w:rsidRPr="003D0E9F" w:rsidTr="00BC4ED8">
        <w:tc>
          <w:tcPr>
            <w:tcW w:w="425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/>
              </w:rPr>
              <w:t>1</w:t>
            </w:r>
          </w:p>
        </w:tc>
        <w:tc>
          <w:tcPr>
            <w:tcW w:w="266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«Մեծ Հիմք» Ա/Կ</w:t>
            </w:r>
          </w:p>
        </w:tc>
        <w:tc>
          <w:tcPr>
            <w:tcW w:w="326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ք. Երևան Հովսեփյան 7</w:t>
            </w:r>
          </w:p>
        </w:tc>
        <w:tc>
          <w:tcPr>
            <w:tcW w:w="3119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 w:cs="Sylfaen"/>
              </w:rPr>
            </w:pPr>
            <w:r w:rsidRPr="003D0E9F">
              <w:rPr>
                <w:rFonts w:ascii="Sylfaen" w:hAnsi="Sylfaen"/>
                <w:lang w:val="ru-RU"/>
              </w:rPr>
              <w:t>40</w:t>
            </w:r>
            <w:r w:rsidRPr="003D0E9F">
              <w:rPr>
                <w:rFonts w:ascii="Sylfaen" w:hAnsi="Sylfaen"/>
              </w:rPr>
              <w:t> </w:t>
            </w:r>
            <w:r w:rsidRPr="003D0E9F">
              <w:rPr>
                <w:rFonts w:ascii="Sylfaen" w:hAnsi="Sylfaen"/>
                <w:lang w:val="ru-RU"/>
              </w:rPr>
              <w:t>000</w:t>
            </w:r>
            <w:r w:rsidRPr="003D0E9F">
              <w:rPr>
                <w:rFonts w:ascii="Sylfaen" w:hAnsi="Sylfaen"/>
              </w:rPr>
              <w:t xml:space="preserve"> 000 </w:t>
            </w:r>
          </w:p>
        </w:tc>
      </w:tr>
      <w:tr w:rsidR="00530055" w:rsidRPr="003D0E9F" w:rsidTr="00BC4ED8">
        <w:tc>
          <w:tcPr>
            <w:tcW w:w="425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/>
              </w:rPr>
              <w:t>2</w:t>
            </w:r>
          </w:p>
        </w:tc>
        <w:tc>
          <w:tcPr>
            <w:tcW w:w="266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«Ագարակ» ԲԲԸ</w:t>
            </w:r>
          </w:p>
        </w:tc>
        <w:tc>
          <w:tcPr>
            <w:tcW w:w="3260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 w:cs="Sylfaen"/>
              </w:rPr>
            </w:pPr>
            <w:r w:rsidRPr="003D0E9F">
              <w:rPr>
                <w:rFonts w:ascii="Sylfaen" w:hAnsi="Sylfaen" w:cs="Sylfaen"/>
              </w:rPr>
              <w:t xml:space="preserve">ք. </w:t>
            </w:r>
            <w:r w:rsidRPr="003D0E9F">
              <w:rPr>
                <w:rFonts w:ascii="Sylfaen" w:hAnsi="Sylfaen" w:cs="Sylfaen"/>
                <w:lang w:val="ru-RU"/>
              </w:rPr>
              <w:t>Արմավիր, Ավետսիյան 18</w:t>
            </w:r>
          </w:p>
        </w:tc>
        <w:tc>
          <w:tcPr>
            <w:tcW w:w="3119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 w:cs="Sylfaen"/>
                <w:lang w:val="ru-RU"/>
              </w:rPr>
              <w:t xml:space="preserve">42 </w:t>
            </w:r>
            <w:r w:rsidRPr="003D0E9F">
              <w:rPr>
                <w:rFonts w:ascii="Sylfaen" w:hAnsi="Sylfaen" w:cs="Sylfaen"/>
              </w:rPr>
              <w:t>0</w:t>
            </w:r>
            <w:r w:rsidRPr="003D0E9F">
              <w:rPr>
                <w:rFonts w:ascii="Sylfaen" w:hAnsi="Sylfaen" w:cs="Sylfaen"/>
                <w:lang w:val="ru-RU"/>
              </w:rPr>
              <w:t>00 000</w:t>
            </w:r>
            <w:r w:rsidRPr="003D0E9F">
              <w:rPr>
                <w:rFonts w:ascii="Sylfaen" w:hAnsi="Sylfaen" w:cs="Sylfaen"/>
              </w:rPr>
              <w:t xml:space="preserve"> </w:t>
            </w:r>
          </w:p>
        </w:tc>
      </w:tr>
      <w:tr w:rsidR="00530055" w:rsidRPr="003D0E9F" w:rsidTr="00BC4ED8">
        <w:tc>
          <w:tcPr>
            <w:tcW w:w="425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/>
              </w:rPr>
              <w:t>3</w:t>
            </w:r>
          </w:p>
        </w:tc>
        <w:tc>
          <w:tcPr>
            <w:tcW w:w="2660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 w:cs="Sylfaen"/>
                <w:lang w:val="ru-RU"/>
              </w:rPr>
              <w:t>«</w:t>
            </w:r>
            <w:r w:rsidRPr="003D0E9F">
              <w:rPr>
                <w:rFonts w:ascii="Sylfaen" w:hAnsi="Sylfaen" w:cs="Sylfaen"/>
              </w:rPr>
              <w:t>Ժիլյո</w:t>
            </w:r>
            <w:r w:rsidRPr="003D0E9F">
              <w:rPr>
                <w:rFonts w:ascii="Sylfaen" w:hAnsi="Sylfaen" w:cs="Sylfaen"/>
                <w:lang w:val="ru-RU"/>
              </w:rPr>
              <w:t>»</w:t>
            </w:r>
            <w:r w:rsidRPr="003D0E9F">
              <w:rPr>
                <w:rFonts w:ascii="Sylfaen" w:hAnsi="Sylfaen" w:cs="Sylfaen"/>
              </w:rPr>
              <w:t xml:space="preserve"> Ա/Կ</w:t>
            </w:r>
          </w:p>
        </w:tc>
        <w:tc>
          <w:tcPr>
            <w:tcW w:w="3260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 w:cs="Sylfaen"/>
              </w:rPr>
            </w:pPr>
            <w:r w:rsidRPr="003D0E9F">
              <w:rPr>
                <w:rFonts w:ascii="Sylfaen" w:hAnsi="Sylfaen" w:cs="Sylfaen"/>
              </w:rPr>
              <w:t xml:space="preserve">ք. </w:t>
            </w:r>
            <w:r w:rsidRPr="003D0E9F">
              <w:rPr>
                <w:rFonts w:ascii="Sylfaen" w:hAnsi="Sylfaen" w:cs="Sylfaen"/>
                <w:lang w:val="ru-RU"/>
              </w:rPr>
              <w:t>Սևան, Քոչարի 20</w:t>
            </w:r>
          </w:p>
        </w:tc>
        <w:tc>
          <w:tcPr>
            <w:tcW w:w="3119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/>
                <w:lang w:val="ru-RU"/>
              </w:rPr>
              <w:t>39</w:t>
            </w:r>
            <w:r w:rsidRPr="003D0E9F">
              <w:rPr>
                <w:rFonts w:ascii="Sylfaen" w:hAnsi="Sylfaen"/>
              </w:rPr>
              <w:t> </w:t>
            </w:r>
            <w:r w:rsidRPr="003D0E9F">
              <w:rPr>
                <w:rFonts w:ascii="Sylfaen" w:hAnsi="Sylfaen"/>
                <w:lang w:val="ru-RU"/>
              </w:rPr>
              <w:t>8</w:t>
            </w:r>
            <w:r w:rsidRPr="003D0E9F">
              <w:rPr>
                <w:rFonts w:ascii="Sylfaen" w:hAnsi="Sylfaen"/>
              </w:rPr>
              <w:t>00 000</w:t>
            </w:r>
            <w:r w:rsidRPr="003D0E9F">
              <w:rPr>
                <w:rFonts w:ascii="Sylfaen" w:hAnsi="Sylfaen" w:cs="Sylfaen"/>
              </w:rPr>
              <w:t xml:space="preserve"> </w:t>
            </w:r>
          </w:p>
        </w:tc>
      </w:tr>
      <w:tr w:rsidR="00530055" w:rsidRPr="003D0E9F" w:rsidTr="00BC4ED8">
        <w:tc>
          <w:tcPr>
            <w:tcW w:w="425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/>
              </w:rPr>
              <w:t>4</w:t>
            </w:r>
          </w:p>
        </w:tc>
        <w:tc>
          <w:tcPr>
            <w:tcW w:w="266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«Ամարաս-Յուս» ՍՊԸ</w:t>
            </w:r>
          </w:p>
        </w:tc>
        <w:tc>
          <w:tcPr>
            <w:tcW w:w="3260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 w:cs="Sylfaen"/>
              </w:rPr>
            </w:pPr>
            <w:r w:rsidRPr="003D0E9F">
              <w:rPr>
                <w:rFonts w:ascii="Sylfaen" w:hAnsi="Sylfaen" w:cs="Sylfaen"/>
              </w:rPr>
              <w:t xml:space="preserve">ք. Երևան, </w:t>
            </w:r>
            <w:r w:rsidRPr="003D0E9F">
              <w:rPr>
                <w:rFonts w:ascii="Sylfaen" w:hAnsi="Sylfaen" w:cs="Sylfaen"/>
                <w:lang w:val="ru-RU"/>
              </w:rPr>
              <w:t>Ռոստոսմի</w:t>
            </w:r>
            <w:r w:rsidRPr="003D0E9F">
              <w:rPr>
                <w:rFonts w:ascii="Sylfaen" w:hAnsi="Sylfaen" w:cs="Sylfaen"/>
              </w:rPr>
              <w:t xml:space="preserve"> 58</w:t>
            </w:r>
          </w:p>
        </w:tc>
        <w:tc>
          <w:tcPr>
            <w:tcW w:w="3119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/>
              </w:rPr>
              <w:t>42 500 000</w:t>
            </w:r>
          </w:p>
        </w:tc>
      </w:tr>
    </w:tbl>
    <w:p w:rsidR="00530055" w:rsidRPr="003D0E9F" w:rsidRDefault="00530055" w:rsidP="00530055">
      <w:pPr>
        <w:pStyle w:val="BodyTextIndent"/>
        <w:rPr>
          <w:rFonts w:ascii="Sylfaen" w:hAnsi="Sylfaen" w:cs="Sylfaen"/>
          <w:sz w:val="20"/>
        </w:rPr>
      </w:pPr>
      <w:r w:rsidRPr="003D0E9F">
        <w:rPr>
          <w:rFonts w:ascii="Sylfaen" w:hAnsi="Sylfaen" w:cs="Sylfaen"/>
          <w:sz w:val="20"/>
        </w:rPr>
        <w:t>Փաստաթղթերի ուսումնասիրման արդյունքում հանձնաժողովը արձանագրեց, որ`</w:t>
      </w:r>
    </w:p>
    <w:p w:rsidR="00530055" w:rsidRPr="003D0E9F" w:rsidRDefault="00530055" w:rsidP="00530055">
      <w:pPr>
        <w:pStyle w:val="BodyTextIndent"/>
        <w:rPr>
          <w:rFonts w:ascii="Sylfaen" w:hAnsi="Sylfaen" w:cs="Sylfaen"/>
          <w:sz w:val="20"/>
        </w:rPr>
      </w:pPr>
      <w:r w:rsidRPr="003D0E9F">
        <w:rPr>
          <w:rFonts w:ascii="Sylfaen" w:hAnsi="Sylfaen"/>
          <w:sz w:val="20"/>
        </w:rPr>
        <w:t xml:space="preserve">- </w:t>
      </w:r>
      <w:r w:rsidRPr="003D0E9F">
        <w:rPr>
          <w:rFonts w:ascii="Sylfaen" w:hAnsi="Sylfaen" w:cs="Sylfaen"/>
          <w:sz w:val="20"/>
        </w:rPr>
        <w:t>հայտեր ներկայացրած բոլոր մանակիցների ծրարները կազմվել և ներկայացվել են հրավերի պահանջներին համապատասխան.</w:t>
      </w:r>
    </w:p>
    <w:p w:rsidR="00530055" w:rsidRPr="003D0E9F" w:rsidRDefault="00530055" w:rsidP="00530055">
      <w:pPr>
        <w:pStyle w:val="BodyTextIndent"/>
        <w:rPr>
          <w:rFonts w:ascii="Sylfaen" w:hAnsi="Sylfaen" w:cs="Sylfaen"/>
          <w:sz w:val="20"/>
        </w:rPr>
      </w:pPr>
      <w:r w:rsidRPr="003D0E9F">
        <w:rPr>
          <w:rFonts w:ascii="Sylfaen" w:hAnsi="Sylfaen" w:cs="Sylfaen"/>
          <w:sz w:val="20"/>
        </w:rPr>
        <w:t xml:space="preserve">- </w:t>
      </w:r>
      <w:r w:rsidRPr="003D0E9F">
        <w:rPr>
          <w:rFonts w:ascii="Sylfaen" w:hAnsi="Sylfaen" w:cs="Sylfaen"/>
          <w:sz w:val="20"/>
          <w:lang w:val="en-US"/>
        </w:rPr>
        <w:t>բացված</w:t>
      </w:r>
      <w:r w:rsidRPr="003D0E9F">
        <w:rPr>
          <w:rFonts w:ascii="Sylfaen" w:hAnsi="Sylfaen" w:cs="Sylfaen"/>
          <w:sz w:val="20"/>
        </w:rPr>
        <w:t xml:space="preserve"> </w:t>
      </w:r>
      <w:r w:rsidRPr="003D0E9F">
        <w:rPr>
          <w:rFonts w:ascii="Sylfaen" w:hAnsi="Sylfaen" w:cs="Sylfaen"/>
          <w:sz w:val="20"/>
          <w:lang w:val="en-US"/>
        </w:rPr>
        <w:t>ծրարներում</w:t>
      </w:r>
      <w:r w:rsidRPr="003D0E9F">
        <w:rPr>
          <w:rFonts w:ascii="Sylfaen" w:hAnsi="Sylfaen" w:cs="Sylfaen"/>
          <w:sz w:val="20"/>
        </w:rPr>
        <w:t xml:space="preserve"> առկա են հրավերով պահանջված փաստաթղթերը, </w:t>
      </w:r>
      <w:r w:rsidRPr="003D0E9F">
        <w:rPr>
          <w:rFonts w:ascii="Sylfaen" w:hAnsi="Sylfaen" w:cs="Sylfaen"/>
          <w:sz w:val="20"/>
          <w:lang w:val="en-US"/>
        </w:rPr>
        <w:t>որոնք</w:t>
      </w:r>
      <w:r w:rsidRPr="003D0E9F">
        <w:rPr>
          <w:rFonts w:ascii="Sylfaen" w:hAnsi="Sylfaen" w:cs="Sylfaen"/>
          <w:sz w:val="20"/>
        </w:rPr>
        <w:t xml:space="preserve"> </w:t>
      </w:r>
      <w:r w:rsidRPr="003D0E9F">
        <w:rPr>
          <w:rFonts w:ascii="Sylfaen" w:hAnsi="Sylfaen" w:cs="Sylfaen"/>
          <w:sz w:val="20"/>
          <w:lang w:val="en-US"/>
        </w:rPr>
        <w:t>կազմված</w:t>
      </w:r>
      <w:r w:rsidRPr="003D0E9F">
        <w:rPr>
          <w:rFonts w:ascii="Sylfaen" w:hAnsi="Sylfaen" w:cs="Sylfaen"/>
          <w:sz w:val="20"/>
        </w:rPr>
        <w:t xml:space="preserve"> </w:t>
      </w:r>
      <w:r w:rsidRPr="003D0E9F">
        <w:rPr>
          <w:rFonts w:ascii="Sylfaen" w:hAnsi="Sylfaen" w:cs="Sylfaen"/>
          <w:sz w:val="20"/>
          <w:lang w:val="en-US"/>
        </w:rPr>
        <w:t>են</w:t>
      </w:r>
      <w:r w:rsidRPr="003D0E9F">
        <w:rPr>
          <w:rFonts w:ascii="Sylfaen" w:hAnsi="Sylfaen" w:cs="Sylfaen"/>
          <w:sz w:val="20"/>
        </w:rPr>
        <w:t xml:space="preserve"> </w:t>
      </w:r>
      <w:r w:rsidRPr="003D0E9F">
        <w:rPr>
          <w:rFonts w:ascii="Sylfaen" w:hAnsi="Sylfaen" w:cs="Sylfaen"/>
          <w:sz w:val="20"/>
          <w:lang w:val="en-US"/>
        </w:rPr>
        <w:t>սահմանված</w:t>
      </w:r>
      <w:r w:rsidRPr="003D0E9F">
        <w:rPr>
          <w:rFonts w:ascii="Sylfaen" w:hAnsi="Sylfaen" w:cs="Sylfaen"/>
          <w:sz w:val="20"/>
        </w:rPr>
        <w:t xml:space="preserve"> </w:t>
      </w:r>
      <w:r w:rsidRPr="003D0E9F">
        <w:rPr>
          <w:rFonts w:ascii="Sylfaen" w:hAnsi="Sylfaen" w:cs="Sylfaen"/>
          <w:sz w:val="20"/>
          <w:lang w:val="en-US"/>
        </w:rPr>
        <w:t>պահանջներին</w:t>
      </w:r>
      <w:r w:rsidRPr="003D0E9F">
        <w:rPr>
          <w:rFonts w:ascii="Sylfaen" w:hAnsi="Sylfaen" w:cs="Sylfaen"/>
          <w:sz w:val="20"/>
        </w:rPr>
        <w:t xml:space="preserve"> </w:t>
      </w:r>
      <w:r w:rsidRPr="003D0E9F">
        <w:rPr>
          <w:rFonts w:ascii="Sylfaen" w:hAnsi="Sylfaen" w:cs="Sylfaen"/>
          <w:sz w:val="20"/>
          <w:lang w:val="en-US"/>
        </w:rPr>
        <w:t>համապատասխան</w:t>
      </w:r>
      <w:r w:rsidRPr="003D0E9F">
        <w:rPr>
          <w:rFonts w:ascii="Sylfaen" w:hAnsi="Sylfaen" w:cs="Sylfaen"/>
          <w:sz w:val="20"/>
        </w:rPr>
        <w:t xml:space="preserve">: </w:t>
      </w:r>
    </w:p>
    <w:p w:rsidR="00530055" w:rsidRPr="003D0E9F" w:rsidRDefault="00530055" w:rsidP="00530055">
      <w:pPr>
        <w:pStyle w:val="BodyTextIndent"/>
        <w:rPr>
          <w:rFonts w:ascii="Sylfaen" w:hAnsi="Sylfaen" w:cs="Sylfaen"/>
          <w:sz w:val="20"/>
        </w:rPr>
      </w:pPr>
      <w:r w:rsidRPr="003D0E9F">
        <w:rPr>
          <w:rFonts w:ascii="Sylfaen" w:hAnsi="Sylfaen" w:cs="Sylfaen"/>
          <w:sz w:val="20"/>
        </w:rPr>
        <w:t xml:space="preserve">Քննարկման արդյունքում հանձնաժողովը որոշեց հայտերի գնահատումն իրականացնել նույն նիստի ընթացքում: </w:t>
      </w:r>
    </w:p>
    <w:p w:rsidR="00530055" w:rsidRPr="003D0E9F" w:rsidRDefault="00530055" w:rsidP="00530055">
      <w:pPr>
        <w:pStyle w:val="BodyTextIndent"/>
        <w:rPr>
          <w:rFonts w:ascii="Sylfaen" w:hAnsi="Sylfaen" w:cs="Sylfaen"/>
          <w:sz w:val="20"/>
          <w:lang w:val="hy-AM"/>
        </w:rPr>
      </w:pPr>
      <w:r w:rsidRPr="003D0E9F">
        <w:rPr>
          <w:rFonts w:ascii="Sylfaen" w:hAnsi="Sylfaen" w:cs="Sylfaen"/>
          <w:sz w:val="20"/>
          <w:lang w:val="hy-AM"/>
        </w:rPr>
        <w:t>Հիմք ընդունելով հանձնաժողովի անդամների կողմից իր</w:t>
      </w:r>
      <w:r w:rsidRPr="003D0E9F">
        <w:rPr>
          <w:rFonts w:ascii="Sylfaen" w:hAnsi="Sylfaen" w:cs="Sylfaen"/>
          <w:sz w:val="20"/>
          <w:lang w:val="en-US"/>
        </w:rPr>
        <w:t>ա</w:t>
      </w:r>
      <w:r w:rsidRPr="003D0E9F">
        <w:rPr>
          <w:rFonts w:ascii="Sylfaen" w:hAnsi="Sylfaen" w:cs="Sylfaen"/>
          <w:sz w:val="20"/>
          <w:lang w:val="hy-AM"/>
        </w:rPr>
        <w:t>կանացված գնահատման արդյունքները (գնահատման թերթիկները կցվում են) հանձնաժողովը որոշեց`</w:t>
      </w:r>
    </w:p>
    <w:p w:rsidR="00530055" w:rsidRPr="003D0E9F" w:rsidRDefault="00530055" w:rsidP="00530055">
      <w:pPr>
        <w:pStyle w:val="BodyTextIndent"/>
        <w:rPr>
          <w:rFonts w:ascii="Sylfaen" w:hAnsi="Sylfaen" w:cs="Sylfaen"/>
          <w:sz w:val="20"/>
          <w:lang w:val="hy-AM"/>
        </w:rPr>
      </w:pPr>
      <w:r w:rsidRPr="003D0E9F">
        <w:rPr>
          <w:rFonts w:ascii="Sylfaen" w:hAnsi="Sylfaen" w:cs="Sylfaen"/>
          <w:sz w:val="20"/>
          <w:lang w:val="hy-AM"/>
        </w:rPr>
        <w:t>- 1-ին տեղը զբաղեցրած մասնակից ճանաչել «Ժիլյո» Ա/Կ-ին, հաջորդական տեղեր զբաղեցրած մասնակիցներ ճանաչել «Մեծ Հիմք» Ա/Կ-ին և «Ագարակ» ԲԲԸ-ին.</w:t>
      </w:r>
    </w:p>
    <w:p w:rsidR="00530055" w:rsidRPr="003D0E9F" w:rsidRDefault="00530055" w:rsidP="00530055">
      <w:pPr>
        <w:pStyle w:val="BodyText"/>
        <w:ind w:firstLine="720"/>
        <w:jc w:val="both"/>
        <w:rPr>
          <w:rFonts w:ascii="Sylfaen" w:hAnsi="Sylfaen" w:cs="Sylfaen"/>
          <w:lang w:val="hy-AM"/>
        </w:rPr>
      </w:pPr>
      <w:r w:rsidRPr="003D0E9F">
        <w:rPr>
          <w:rFonts w:ascii="Sylfaen" w:hAnsi="Sylfaen" w:cs="Sylfaen"/>
          <w:lang w:val="hy-AM"/>
        </w:rPr>
        <w:t xml:space="preserve">-1-ին տեղը զբաղեցրած մասնակցի կողմից ներկայացվելիք` հրավերի 1-ին մասի 7.4 կետով նախատեսված փաստաթղթերը գնահատելու նպատակով հանձնաժողովի նիստը հրավիրել փաստաթղթերի ներկայացման վերջնաժամկետը լրանալուն հաջորդող աշխատանքային օրվա ժամը 11:00-ին. ք. Արմավիր, Ներսիսյան 7, 401 սենյակ հասցեում: </w:t>
      </w:r>
    </w:p>
    <w:p w:rsidR="00530055" w:rsidRPr="003D0E9F" w:rsidRDefault="00530055" w:rsidP="00530055">
      <w:pPr>
        <w:pStyle w:val="BodyText"/>
        <w:ind w:firstLine="720"/>
        <w:jc w:val="both"/>
        <w:rPr>
          <w:rFonts w:ascii="Sylfaen" w:hAnsi="Sylfaen"/>
          <w:lang w:val="hy-AM"/>
        </w:rPr>
      </w:pPr>
      <w:r w:rsidRPr="003D0E9F">
        <w:rPr>
          <w:rFonts w:ascii="Sylfaen" w:hAnsi="Sylfaen" w:cs="Sylfaen"/>
          <w:lang w:val="hy-AM"/>
        </w:rPr>
        <w:t>Ընդունվել է որոշում՝ կողմ - 3, դեմ - 0:</w:t>
      </w:r>
    </w:p>
    <w:tbl>
      <w:tblPr>
        <w:tblW w:w="8222" w:type="dxa"/>
        <w:tblInd w:w="1242" w:type="dxa"/>
        <w:tblLayout w:type="fixed"/>
        <w:tblLook w:val="0000"/>
      </w:tblPr>
      <w:tblGrid>
        <w:gridCol w:w="2694"/>
        <w:gridCol w:w="2551"/>
        <w:gridCol w:w="2977"/>
      </w:tblGrid>
      <w:tr w:rsidR="00530055" w:rsidRPr="003D0E9F" w:rsidTr="00BC4ED8">
        <w:trPr>
          <w:trHeight w:val="362"/>
        </w:trPr>
        <w:tc>
          <w:tcPr>
            <w:tcW w:w="2694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  <w:p w:rsidR="00530055" w:rsidRPr="003D0E9F" w:rsidRDefault="00530055" w:rsidP="00BC4ED8">
            <w:pPr>
              <w:pStyle w:val="BodyTextIndent3"/>
              <w:jc w:val="both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Հանձնաժողովի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  <w:tr w:rsidR="00530055" w:rsidRPr="003D0E9F" w:rsidTr="00BC4ED8">
        <w:trPr>
          <w:trHeight w:val="431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Նախագահ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bottom"/>
          </w:tcPr>
          <w:p w:rsidR="00530055" w:rsidRPr="003D0E9F" w:rsidRDefault="00530055" w:rsidP="00BC4ED8">
            <w:pPr>
              <w:pStyle w:val="BodyTextIndent3"/>
              <w:jc w:val="right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Ղուլյան</w:t>
            </w:r>
          </w:p>
        </w:tc>
      </w:tr>
      <w:tr w:rsidR="00530055" w:rsidRPr="003D0E9F" w:rsidTr="00BC4ED8">
        <w:trPr>
          <w:trHeight w:val="553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Անդամներ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jc w:val="right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Ա.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Առաքելյան</w:t>
            </w: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  <w:tr w:rsidR="00530055" w:rsidRPr="003D0E9F" w:rsidTr="00BC4ED8">
        <w:trPr>
          <w:trHeight w:val="338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jc w:val="right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Վ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Ամարյան</w:t>
            </w:r>
          </w:p>
        </w:tc>
      </w:tr>
      <w:tr w:rsidR="00530055" w:rsidRPr="003D0E9F" w:rsidTr="00BC4ED8">
        <w:trPr>
          <w:trHeight w:val="86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քարտուղար</w:t>
            </w: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jc w:val="right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Օհանյան</w:t>
            </w:r>
          </w:p>
          <w:p w:rsidR="00530055" w:rsidRPr="003D0E9F" w:rsidRDefault="00530055" w:rsidP="00BC4ED8">
            <w:pPr>
              <w:pStyle w:val="BodyTextIndent3"/>
              <w:jc w:val="center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jc w:val="center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</w:tbl>
    <w:p w:rsidR="00530055" w:rsidRPr="003D0E9F" w:rsidRDefault="00530055" w:rsidP="00530055">
      <w:pPr>
        <w:jc w:val="center"/>
        <w:rPr>
          <w:rFonts w:ascii="Sylfaen" w:hAnsi="Sylfaen" w:cs="Sylfaen"/>
          <w:b/>
          <w:sz w:val="20"/>
          <w:szCs w:val="20"/>
        </w:rPr>
      </w:pPr>
    </w:p>
    <w:p w:rsidR="00530055" w:rsidRPr="003D0E9F" w:rsidRDefault="00530055" w:rsidP="00530055">
      <w:pPr>
        <w:spacing w:after="200" w:line="276" w:lineRule="auto"/>
        <w:rPr>
          <w:rFonts w:ascii="Sylfaen" w:hAnsi="Sylfaen" w:cs="Sylfaen"/>
          <w:b/>
          <w:sz w:val="20"/>
          <w:szCs w:val="20"/>
        </w:rPr>
      </w:pPr>
      <w:r w:rsidRPr="003D0E9F">
        <w:rPr>
          <w:rFonts w:ascii="Sylfaen" w:hAnsi="Sylfaen" w:cs="Sylfaen"/>
          <w:b/>
          <w:sz w:val="20"/>
          <w:szCs w:val="20"/>
        </w:rPr>
        <w:br w:type="page"/>
      </w:r>
    </w:p>
    <w:p w:rsidR="00530055" w:rsidRPr="003D0E9F" w:rsidRDefault="00530055" w:rsidP="00530055">
      <w:pPr>
        <w:jc w:val="center"/>
        <w:rPr>
          <w:rFonts w:ascii="Sylfaen" w:hAnsi="Sylfaen" w:cs="Sylfaen"/>
          <w:b/>
          <w:sz w:val="20"/>
          <w:szCs w:val="20"/>
        </w:rPr>
      </w:pPr>
      <w:r w:rsidRPr="003D0E9F">
        <w:rPr>
          <w:rFonts w:ascii="Sylfaen" w:hAnsi="Sylfaen" w:cs="Sylfaen"/>
          <w:b/>
          <w:sz w:val="20"/>
          <w:szCs w:val="20"/>
        </w:rPr>
        <w:lastRenderedPageBreak/>
        <w:t xml:space="preserve">ԱՔ-ԲԸԱՇՁԲ-13/1 ԾԱԾԿԱԳՐՈՎ ԲԱՑ ԸՆԹԱՑԱԿԱՐԳԻ </w:t>
      </w:r>
      <w:r w:rsidRPr="003D0E9F">
        <w:rPr>
          <w:rFonts w:ascii="Sylfaen" w:hAnsi="Sylfaen" w:cs="Times Armenian"/>
          <w:b/>
          <w:sz w:val="20"/>
          <w:szCs w:val="20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ՄԱՍՆԱԿՑԻ</w:t>
      </w:r>
    </w:p>
    <w:p w:rsidR="00530055" w:rsidRPr="003D0E9F" w:rsidRDefault="00530055" w:rsidP="00530055">
      <w:pPr>
        <w:jc w:val="center"/>
        <w:rPr>
          <w:rFonts w:ascii="Sylfaen" w:hAnsi="Sylfaen" w:cs="Sylfaen"/>
          <w:b/>
          <w:sz w:val="20"/>
          <w:szCs w:val="20"/>
        </w:rPr>
      </w:pPr>
      <w:r w:rsidRPr="003D0E9F">
        <w:rPr>
          <w:rFonts w:ascii="Sylfaen" w:hAnsi="Sylfaen" w:cs="Times Armenian"/>
          <w:b/>
          <w:sz w:val="20"/>
          <w:szCs w:val="20"/>
        </w:rPr>
        <w:t xml:space="preserve">  </w:t>
      </w:r>
      <w:r w:rsidRPr="003D0E9F">
        <w:rPr>
          <w:rFonts w:ascii="Sylfaen" w:hAnsi="Sylfaen" w:cs="Sylfaen"/>
          <w:b/>
          <w:sz w:val="20"/>
          <w:szCs w:val="20"/>
        </w:rPr>
        <w:t>ՀԱՅՏԻ</w:t>
      </w:r>
      <w:r w:rsidRPr="003D0E9F">
        <w:rPr>
          <w:rFonts w:ascii="Sylfaen" w:hAnsi="Sylfaen" w:cs="Times Armenian"/>
          <w:b/>
          <w:sz w:val="20"/>
          <w:szCs w:val="20"/>
        </w:rPr>
        <w:t xml:space="preserve">  </w:t>
      </w:r>
      <w:r w:rsidRPr="003D0E9F">
        <w:rPr>
          <w:rFonts w:ascii="Sylfaen" w:hAnsi="Sylfaen" w:cs="Sylfaen"/>
          <w:b/>
          <w:sz w:val="20"/>
          <w:szCs w:val="20"/>
        </w:rPr>
        <w:t>ԳՆԱՀԱՏՄԱՆ</w:t>
      </w:r>
      <w:r w:rsidRPr="003D0E9F">
        <w:rPr>
          <w:rFonts w:ascii="Sylfaen" w:hAnsi="Sylfaen" w:cs="Times Armenian"/>
          <w:b/>
          <w:sz w:val="20"/>
          <w:szCs w:val="20"/>
        </w:rPr>
        <w:t xml:space="preserve">   </w:t>
      </w:r>
      <w:r w:rsidRPr="003D0E9F">
        <w:rPr>
          <w:rFonts w:ascii="Sylfaen" w:hAnsi="Sylfaen" w:cs="Sylfaen"/>
          <w:b/>
          <w:sz w:val="20"/>
          <w:szCs w:val="20"/>
        </w:rPr>
        <w:t>ԹԵՐԹԻԿ</w:t>
      </w:r>
    </w:p>
    <w:p w:rsidR="00530055" w:rsidRPr="003D0E9F" w:rsidRDefault="00530055" w:rsidP="00530055">
      <w:pPr>
        <w:jc w:val="center"/>
        <w:rPr>
          <w:rFonts w:ascii="Sylfaen" w:hAnsi="Sylfaen" w:cs="Sylfaen"/>
          <w:b/>
          <w:sz w:val="20"/>
          <w:szCs w:val="20"/>
        </w:rPr>
      </w:pPr>
    </w:p>
    <w:tbl>
      <w:tblPr>
        <w:tblW w:w="50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1"/>
        <w:gridCol w:w="2897"/>
        <w:gridCol w:w="1827"/>
        <w:gridCol w:w="992"/>
        <w:gridCol w:w="144"/>
        <w:gridCol w:w="1137"/>
        <w:gridCol w:w="1074"/>
        <w:gridCol w:w="101"/>
        <w:gridCol w:w="1176"/>
      </w:tblGrid>
      <w:tr w:rsidR="00530055" w:rsidRPr="003D0E9F" w:rsidTr="00BC4ED8">
        <w:trPr>
          <w:cantSplit/>
          <w:trHeight w:val="287"/>
        </w:trPr>
        <w:tc>
          <w:tcPr>
            <w:tcW w:w="205" w:type="pct"/>
            <w:vMerge w:val="restart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napToGrid w:val="0"/>
                <w:sz w:val="20"/>
                <w:szCs w:val="20"/>
                <w:lang w:eastAsia="en-US"/>
              </w:rPr>
              <w:t>N</w:t>
            </w:r>
          </w:p>
        </w:tc>
        <w:tc>
          <w:tcPr>
            <w:tcW w:w="1486" w:type="pct"/>
            <w:vMerge w:val="restar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eastAsia="en-US"/>
              </w:rPr>
            </w:pPr>
            <w:r w:rsidRPr="003D0E9F">
              <w:rPr>
                <w:rFonts w:ascii="Sylfaen" w:hAnsi="Sylfaen" w:cs="Sylfaen"/>
                <w:b/>
                <w:snapToGrid w:val="0"/>
                <w:sz w:val="20"/>
                <w:szCs w:val="20"/>
                <w:lang w:eastAsia="en-US"/>
              </w:rPr>
              <w:t>Գնահատվող</w:t>
            </w:r>
            <w:r w:rsidRPr="003D0E9F">
              <w:rPr>
                <w:rFonts w:ascii="Sylfaen" w:hAnsi="Sylfaen" w:cs="Times Armenian"/>
                <w:b/>
                <w:snapToGrid w:val="0"/>
                <w:sz w:val="20"/>
                <w:szCs w:val="20"/>
                <w:lang w:eastAsia="en-US"/>
              </w:rPr>
              <w:t xml:space="preserve"> </w:t>
            </w:r>
            <w:r w:rsidRPr="003D0E9F">
              <w:rPr>
                <w:rFonts w:ascii="Sylfaen" w:hAnsi="Sylfaen" w:cs="Sylfaen"/>
                <w:b/>
                <w:snapToGrid w:val="0"/>
                <w:sz w:val="20"/>
                <w:szCs w:val="20"/>
                <w:lang w:eastAsia="en-US"/>
              </w:rPr>
              <w:t>չափանիշները</w:t>
            </w:r>
          </w:p>
        </w:tc>
        <w:tc>
          <w:tcPr>
            <w:tcW w:w="937" w:type="pct"/>
            <w:vMerge w:val="restar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eastAsia="en-US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Գնահատականը</w:t>
            </w:r>
          </w:p>
        </w:tc>
        <w:tc>
          <w:tcPr>
            <w:tcW w:w="2372" w:type="pct"/>
            <w:gridSpan w:val="6"/>
            <w:tcBorders>
              <w:bottom w:val="single" w:sz="4" w:space="0" w:color="auto"/>
            </w:tcBorders>
            <w:vAlign w:val="center"/>
          </w:tcPr>
          <w:p w:rsidR="00530055" w:rsidRPr="003D0E9F" w:rsidRDefault="00530055" w:rsidP="00BC4ED8">
            <w:pPr>
              <w:pStyle w:val="Heading6"/>
              <w:rPr>
                <w:rFonts w:ascii="Sylfaen" w:hAnsi="Sylfaen"/>
              </w:rPr>
            </w:pPr>
            <w:r w:rsidRPr="003D0E9F">
              <w:rPr>
                <w:rFonts w:ascii="Sylfaen" w:hAnsi="Sylfaen" w:cs="Sylfaen"/>
              </w:rPr>
              <w:t>մասնակցի</w:t>
            </w:r>
            <w:r w:rsidRPr="003D0E9F">
              <w:rPr>
                <w:rFonts w:ascii="Sylfaen" w:hAnsi="Sylfaen" w:cs="Times Armenian"/>
              </w:rPr>
              <w:t xml:space="preserve"> </w:t>
            </w:r>
            <w:r w:rsidRPr="003D0E9F">
              <w:rPr>
                <w:rFonts w:ascii="Sylfaen" w:hAnsi="Sylfaen" w:cs="Times Armenian"/>
                <w:lang w:val="ru-RU"/>
              </w:rPr>
              <w:t xml:space="preserve">հայտի </w:t>
            </w:r>
            <w:r w:rsidRPr="003D0E9F">
              <w:rPr>
                <w:rFonts w:ascii="Sylfaen" w:hAnsi="Sylfaen" w:cs="Sylfaen"/>
              </w:rPr>
              <w:t>գնահատման</w:t>
            </w:r>
            <w:r w:rsidRPr="003D0E9F">
              <w:rPr>
                <w:rFonts w:ascii="Sylfaen" w:hAnsi="Sylfaen" w:cs="Times Armenian"/>
              </w:rPr>
              <w:t xml:space="preserve"> </w:t>
            </w:r>
            <w:r w:rsidRPr="003D0E9F">
              <w:rPr>
                <w:rFonts w:ascii="Sylfaen" w:hAnsi="Sylfaen" w:cs="Sylfaen"/>
              </w:rPr>
              <w:t>արդյունքը</w:t>
            </w:r>
            <w:r w:rsidRPr="003D0E9F">
              <w:rPr>
                <w:rStyle w:val="FootnoteReference"/>
                <w:rFonts w:ascii="Sylfaen" w:hAnsi="Sylfaen" w:cs="Sylfaen"/>
                <w:b w:val="0"/>
              </w:rPr>
              <w:footnoteReference w:id="2"/>
            </w:r>
          </w:p>
        </w:tc>
      </w:tr>
      <w:tr w:rsidR="00530055" w:rsidRPr="003D0E9F" w:rsidTr="00BC4ED8">
        <w:trPr>
          <w:cantSplit/>
          <w:trHeight w:val="150"/>
        </w:trPr>
        <w:tc>
          <w:tcPr>
            <w:tcW w:w="205" w:type="pct"/>
            <w:vMerge/>
            <w:shd w:val="clear" w:color="auto" w:fill="auto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86" w:type="pct"/>
            <w:vMerge/>
          </w:tcPr>
          <w:p w:rsidR="00530055" w:rsidRPr="003D0E9F" w:rsidRDefault="00530055" w:rsidP="00BC4ED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7" w:type="pct"/>
            <w:vMerge/>
          </w:tcPr>
          <w:p w:rsidR="00530055" w:rsidRPr="003D0E9F" w:rsidRDefault="00530055" w:rsidP="00BC4ED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72" w:type="pct"/>
            <w:gridSpan w:val="6"/>
            <w:vAlign w:val="center"/>
          </w:tcPr>
          <w:p w:rsidR="00530055" w:rsidRPr="003D0E9F" w:rsidRDefault="00530055" w:rsidP="00BC4ED8">
            <w:pPr>
              <w:ind w:left="115" w:right="115"/>
              <w:jc w:val="center"/>
              <w:rPr>
                <w:rFonts w:ascii="Sylfaen" w:hAnsi="Sylfaen" w:cs="GHEA Grapalat"/>
                <w:b/>
                <w:snapToGrid w:val="0"/>
                <w:sz w:val="20"/>
                <w:szCs w:val="20"/>
                <w:lang w:eastAsia="en-US"/>
              </w:rPr>
            </w:pPr>
            <w:r w:rsidRPr="003D0E9F">
              <w:rPr>
                <w:rFonts w:ascii="Sylfaen" w:hAnsi="Sylfaen" w:cs="Sylfaen"/>
                <w:b/>
                <w:snapToGrid w:val="0"/>
                <w:sz w:val="20"/>
                <w:szCs w:val="20"/>
                <w:lang w:eastAsia="en-US"/>
              </w:rPr>
              <w:t>Մասնակցի</w:t>
            </w:r>
            <w:r w:rsidRPr="003D0E9F">
              <w:rPr>
                <w:rFonts w:ascii="Sylfaen" w:hAnsi="Sylfaen" w:cs="GHEA Grapalat"/>
                <w:b/>
                <w:snapToGrid w:val="0"/>
                <w:sz w:val="20"/>
                <w:szCs w:val="20"/>
                <w:lang w:eastAsia="en-US"/>
              </w:rPr>
              <w:t xml:space="preserve"> </w:t>
            </w:r>
            <w:r w:rsidRPr="003D0E9F">
              <w:rPr>
                <w:rFonts w:ascii="Sylfaen" w:hAnsi="Sylfaen" w:cs="Sylfaen"/>
                <w:b/>
                <w:snapToGrid w:val="0"/>
                <w:sz w:val="20"/>
                <w:szCs w:val="20"/>
                <w:lang w:eastAsia="en-US"/>
              </w:rPr>
              <w:t>անվանումը</w:t>
            </w:r>
          </w:p>
        </w:tc>
      </w:tr>
      <w:tr w:rsidR="00530055" w:rsidRPr="003D0E9F" w:rsidTr="00BC4ED8">
        <w:trPr>
          <w:cantSplit/>
          <w:trHeight w:val="240"/>
        </w:trPr>
        <w:tc>
          <w:tcPr>
            <w:tcW w:w="205" w:type="pct"/>
            <w:vMerge/>
            <w:shd w:val="clear" w:color="auto" w:fill="auto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86" w:type="pct"/>
            <w:vMerge/>
          </w:tcPr>
          <w:p w:rsidR="00530055" w:rsidRPr="003D0E9F" w:rsidRDefault="00530055" w:rsidP="00BC4ED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7" w:type="pct"/>
            <w:vMerge/>
          </w:tcPr>
          <w:p w:rsidR="00530055" w:rsidRPr="003D0E9F" w:rsidRDefault="00530055" w:rsidP="00BC4ED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9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«Մեծ Հիմք» Ա/Կ</w:t>
            </w:r>
          </w:p>
        </w:tc>
        <w:tc>
          <w:tcPr>
            <w:tcW w:w="657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«Ագարակ» ԲԲԸ</w:t>
            </w:r>
          </w:p>
        </w:tc>
        <w:tc>
          <w:tcPr>
            <w:tcW w:w="551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«Ժիլյո» Ա/Կ</w:t>
            </w:r>
          </w:p>
        </w:tc>
        <w:tc>
          <w:tcPr>
            <w:tcW w:w="655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«Ամարաս-Յուս» ՍՊԸ</w:t>
            </w:r>
          </w:p>
        </w:tc>
      </w:tr>
      <w:tr w:rsidR="00530055" w:rsidRPr="003D0E9F" w:rsidTr="00BC4ED8">
        <w:trPr>
          <w:cantSplit/>
          <w:trHeight w:val="267"/>
        </w:trPr>
        <w:tc>
          <w:tcPr>
            <w:tcW w:w="205" w:type="pct"/>
            <w:vMerge/>
            <w:shd w:val="clear" w:color="auto" w:fill="D9D9D9"/>
            <w:vAlign w:val="center"/>
          </w:tcPr>
          <w:p w:rsidR="00530055" w:rsidRPr="003D0E9F" w:rsidRDefault="00530055" w:rsidP="00BC4ED8">
            <w:pPr>
              <w:pStyle w:val="Heading5"/>
              <w:rPr>
                <w:rFonts w:ascii="Sylfaen" w:hAnsi="Sylfaen"/>
                <w:sz w:val="20"/>
              </w:rPr>
            </w:pPr>
          </w:p>
        </w:tc>
        <w:tc>
          <w:tcPr>
            <w:tcW w:w="1486" w:type="pct"/>
            <w:shd w:val="clear" w:color="auto" w:fill="D9D9D9"/>
            <w:vAlign w:val="center"/>
          </w:tcPr>
          <w:p w:rsidR="00530055" w:rsidRPr="003D0E9F" w:rsidRDefault="00530055" w:rsidP="00BC4ED8">
            <w:pPr>
              <w:pStyle w:val="Heading5"/>
              <w:rPr>
                <w:rFonts w:ascii="Sylfaen" w:hAnsi="Sylfaen"/>
                <w:sz w:val="20"/>
              </w:rPr>
            </w:pPr>
            <w:r w:rsidRPr="003D0E9F">
              <w:rPr>
                <w:rFonts w:ascii="Sylfaen" w:hAnsi="Sylfaen" w:cs="Sylfaen"/>
                <w:sz w:val="20"/>
              </w:rPr>
              <w:t>Մասնակցի</w:t>
            </w:r>
            <w:r w:rsidRPr="003D0E9F">
              <w:rPr>
                <w:rFonts w:ascii="Sylfaen" w:hAnsi="Sylfaen" w:cs="Times Armenian"/>
                <w:sz w:val="20"/>
              </w:rPr>
              <w:t>`</w:t>
            </w:r>
          </w:p>
        </w:tc>
        <w:tc>
          <w:tcPr>
            <w:tcW w:w="937" w:type="pct"/>
            <w:shd w:val="clear" w:color="auto" w:fill="D9D9D9"/>
            <w:vAlign w:val="center"/>
          </w:tcPr>
          <w:p w:rsidR="00530055" w:rsidRPr="003D0E9F" w:rsidRDefault="00530055" w:rsidP="00BC4ED8">
            <w:pPr>
              <w:pStyle w:val="Heading5"/>
              <w:rPr>
                <w:rFonts w:ascii="Sylfaen" w:hAnsi="Sylfaen"/>
                <w:sz w:val="20"/>
              </w:rPr>
            </w:pPr>
          </w:p>
        </w:tc>
        <w:tc>
          <w:tcPr>
            <w:tcW w:w="2372" w:type="pct"/>
            <w:gridSpan w:val="6"/>
            <w:shd w:val="clear" w:color="auto" w:fill="D9D9D9"/>
            <w:vAlign w:val="center"/>
          </w:tcPr>
          <w:p w:rsidR="00530055" w:rsidRPr="003D0E9F" w:rsidRDefault="00530055" w:rsidP="00BC4ED8">
            <w:pPr>
              <w:pStyle w:val="Heading5"/>
              <w:rPr>
                <w:rFonts w:ascii="Sylfaen" w:hAnsi="Sylfaen"/>
                <w:sz w:val="20"/>
              </w:rPr>
            </w:pPr>
            <w:r w:rsidRPr="003D0E9F">
              <w:rPr>
                <w:rFonts w:ascii="Sylfaen" w:hAnsi="Sylfaen"/>
                <w:sz w:val="20"/>
              </w:rPr>
              <w:t>բավարար/անբավարար</w:t>
            </w:r>
          </w:p>
        </w:tc>
      </w:tr>
      <w:tr w:rsidR="00530055" w:rsidRPr="003D0E9F" w:rsidTr="00BC4ED8">
        <w:trPr>
          <w:cantSplit/>
        </w:trPr>
        <w:tc>
          <w:tcPr>
            <w:tcW w:w="205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486" w:type="pct"/>
            <w:vAlign w:val="center"/>
          </w:tcPr>
          <w:p w:rsidR="00530055" w:rsidRPr="003D0E9F" w:rsidRDefault="00530055" w:rsidP="00BC4ED8">
            <w:pPr>
              <w:rPr>
                <w:rFonts w:ascii="Sylfaen" w:hAnsi="Sylfaen"/>
                <w:snapToGrid w:val="0"/>
                <w:sz w:val="20"/>
                <w:szCs w:val="20"/>
                <w:lang w:eastAsia="en-US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Հայտ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պարունակող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ծրարը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կազմելու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և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համապատասխանությունը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կարգին</w:t>
            </w:r>
            <w:r w:rsidRPr="003D0E9F">
              <w:rPr>
                <w:rFonts w:ascii="Sylfaen" w:hAnsi="Sylfaen" w:cs="Arial Armenian"/>
                <w:sz w:val="20"/>
                <w:szCs w:val="20"/>
                <w:lang w:val="es-ES"/>
              </w:rPr>
              <w:t>.</w:t>
            </w:r>
          </w:p>
        </w:tc>
        <w:tc>
          <w:tcPr>
            <w:tcW w:w="937" w:type="pct"/>
            <w:vMerge w:val="restart"/>
            <w:vAlign w:val="center"/>
          </w:tcPr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Բավարար</w:t>
            </w:r>
          </w:p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Անբավարար</w:t>
            </w:r>
          </w:p>
        </w:tc>
        <w:tc>
          <w:tcPr>
            <w:tcW w:w="509" w:type="pct"/>
            <w:vAlign w:val="center"/>
          </w:tcPr>
          <w:p w:rsidR="00530055" w:rsidRPr="003D0E9F" w:rsidRDefault="00530055" w:rsidP="00BC4ED8">
            <w:pPr>
              <w:ind w:right="115"/>
              <w:jc w:val="center"/>
              <w:rPr>
                <w:rFonts w:ascii="Sylfaen" w:hAnsi="Sylfaen"/>
                <w:b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530055" w:rsidRPr="003D0E9F" w:rsidRDefault="00530055" w:rsidP="00BC4ED8">
            <w:pPr>
              <w:ind w:right="115"/>
              <w:jc w:val="center"/>
              <w:rPr>
                <w:rFonts w:ascii="Sylfaen" w:hAnsi="Sylfaen"/>
                <w:b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551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5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</w:trPr>
        <w:tc>
          <w:tcPr>
            <w:tcW w:w="205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486" w:type="pct"/>
            <w:vAlign w:val="center"/>
          </w:tcPr>
          <w:p w:rsidR="00530055" w:rsidRPr="003D0E9F" w:rsidRDefault="00530055" w:rsidP="00BC4ED8">
            <w:pPr>
              <w:pStyle w:val="BodyText2"/>
              <w:tabs>
                <w:tab w:val="left" w:pos="993"/>
              </w:tabs>
              <w:jc w:val="left"/>
              <w:rPr>
                <w:rFonts w:ascii="Sylfaen" w:hAnsi="Sylfaen" w:cs="Arial Armenian"/>
                <w:sz w:val="20"/>
                <w:lang w:val="ru-RU"/>
              </w:rPr>
            </w:pPr>
            <w:r w:rsidRPr="003D0E9F">
              <w:rPr>
                <w:rFonts w:ascii="Sylfaen" w:hAnsi="Sylfaen" w:cs="Sylfaen"/>
                <w:sz w:val="20"/>
                <w:lang w:val="es-ES"/>
              </w:rPr>
              <w:t>Բացված</w:t>
            </w:r>
            <w:r w:rsidRPr="003D0E9F">
              <w:rPr>
                <w:rFonts w:ascii="Sylfaen" w:hAnsi="Sylfaen" w:cs="GHEA Grapalat"/>
                <w:sz w:val="20"/>
                <w:lang w:val="es-ES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lang w:val="es-ES"/>
              </w:rPr>
              <w:t>ծրարում</w:t>
            </w:r>
            <w:r w:rsidRPr="003D0E9F">
              <w:rPr>
                <w:rFonts w:ascii="Sylfaen" w:hAnsi="Sylfaen" w:cs="GHEA Grapalat"/>
                <w:sz w:val="20"/>
                <w:lang w:val="es-ES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lang w:val="es-ES"/>
              </w:rPr>
              <w:t>հրավերով</w:t>
            </w:r>
            <w:r w:rsidRPr="003D0E9F">
              <w:rPr>
                <w:rFonts w:ascii="Sylfaen" w:hAnsi="Sylfaen" w:cs="GHEA Grapalat"/>
                <w:sz w:val="20"/>
                <w:lang w:val="es-ES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lang w:val="es-ES"/>
              </w:rPr>
              <w:t>պահանջվող</w:t>
            </w:r>
            <w:r w:rsidRPr="003D0E9F">
              <w:rPr>
                <w:rFonts w:ascii="Sylfaen" w:hAnsi="Sylfaen" w:cs="GHEA Grapalat"/>
                <w:sz w:val="20"/>
                <w:lang w:val="es-ES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lang w:val="es-ES"/>
              </w:rPr>
              <w:t>փաստաթղթերի</w:t>
            </w:r>
            <w:r w:rsidRPr="003D0E9F">
              <w:rPr>
                <w:rFonts w:ascii="Sylfaen" w:hAnsi="Sylfaen" w:cs="GHEA Grapalat"/>
                <w:sz w:val="20"/>
                <w:lang w:val="es-ES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lang w:val="es-ES"/>
              </w:rPr>
              <w:t>առկայությունը</w:t>
            </w:r>
            <w:r w:rsidRPr="003D0E9F">
              <w:rPr>
                <w:rFonts w:ascii="Sylfaen" w:hAnsi="Sylfaen" w:cs="GHEA Grapalat"/>
                <w:sz w:val="20"/>
                <w:lang w:val="es-ES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lang w:val="es-ES"/>
              </w:rPr>
              <w:t>և</w:t>
            </w:r>
            <w:r w:rsidRPr="003D0E9F">
              <w:rPr>
                <w:rFonts w:ascii="Sylfaen" w:hAnsi="Sylfaen" w:cs="GHEA Grapalat"/>
                <w:sz w:val="20"/>
                <w:lang w:val="es-ES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lang w:val="es-ES"/>
              </w:rPr>
              <w:t>դրանց</w:t>
            </w:r>
            <w:r w:rsidRPr="003D0E9F">
              <w:rPr>
                <w:rFonts w:ascii="Sylfaen" w:hAnsi="Sylfaen" w:cs="GHEA Grapalat"/>
                <w:sz w:val="20"/>
                <w:lang w:val="es-ES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lang w:val="es-ES"/>
              </w:rPr>
              <w:t>համապատասխանությունը</w:t>
            </w:r>
            <w:r w:rsidRPr="003D0E9F">
              <w:rPr>
                <w:rFonts w:ascii="Sylfaen" w:hAnsi="Sylfaen" w:cs="GHEA Grapalat"/>
                <w:sz w:val="20"/>
                <w:lang w:val="es-ES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lang w:val="es-ES"/>
              </w:rPr>
              <w:t>ընթացակարգի</w:t>
            </w:r>
            <w:r w:rsidRPr="003D0E9F">
              <w:rPr>
                <w:rFonts w:ascii="Sylfaen" w:hAnsi="Sylfaen" w:cs="GHEA Grapalat"/>
                <w:sz w:val="20"/>
                <w:lang w:val="es-ES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lang w:val="es-ES"/>
              </w:rPr>
              <w:t>հրավերով</w:t>
            </w:r>
            <w:r w:rsidRPr="003D0E9F">
              <w:rPr>
                <w:rFonts w:ascii="Sylfaen" w:hAnsi="Sylfaen" w:cs="GHEA Grapalat"/>
                <w:sz w:val="20"/>
                <w:lang w:val="es-ES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lang w:val="es-ES"/>
              </w:rPr>
              <w:t>սահմանված</w:t>
            </w:r>
            <w:r w:rsidRPr="003D0E9F">
              <w:rPr>
                <w:rFonts w:ascii="Sylfaen" w:hAnsi="Sylfaen" w:cs="GHEA Grapalat"/>
                <w:sz w:val="20"/>
                <w:lang w:val="es-ES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</w:rPr>
              <w:t>վավերապայմաններին</w:t>
            </w:r>
            <w:r w:rsidRPr="003D0E9F">
              <w:rPr>
                <w:rFonts w:ascii="Sylfaen" w:hAnsi="Sylfaen" w:cs="Arial Armenian"/>
                <w:sz w:val="20"/>
                <w:lang w:val="es-ES"/>
              </w:rPr>
              <w:t xml:space="preserve"> (</w:t>
            </w:r>
            <w:r w:rsidRPr="003D0E9F">
              <w:rPr>
                <w:rFonts w:ascii="Sylfaen" w:hAnsi="Sylfaen" w:cs="Sylfaen"/>
                <w:sz w:val="20"/>
                <w:lang w:val="es-ES"/>
              </w:rPr>
              <w:t>պայմաններին</w:t>
            </w:r>
            <w:r w:rsidRPr="003D0E9F">
              <w:rPr>
                <w:rFonts w:ascii="Sylfaen" w:hAnsi="Sylfaen" w:cs="GHEA Grapalat"/>
                <w:sz w:val="20"/>
                <w:lang w:val="es-ES"/>
              </w:rPr>
              <w:t>)</w:t>
            </w:r>
          </w:p>
        </w:tc>
        <w:tc>
          <w:tcPr>
            <w:tcW w:w="937" w:type="pct"/>
            <w:vMerge/>
            <w:vAlign w:val="center"/>
          </w:tcPr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sz w:val="20"/>
                <w:szCs w:val="20"/>
              </w:rPr>
            </w:pPr>
          </w:p>
        </w:tc>
        <w:tc>
          <w:tcPr>
            <w:tcW w:w="509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51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5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</w:trPr>
        <w:tc>
          <w:tcPr>
            <w:tcW w:w="2628" w:type="pct"/>
            <w:gridSpan w:val="3"/>
            <w:shd w:val="clear" w:color="auto" w:fill="D9D9D9"/>
            <w:vAlign w:val="center"/>
          </w:tcPr>
          <w:p w:rsidR="00530055" w:rsidRPr="003D0E9F" w:rsidRDefault="00530055" w:rsidP="00BC4ED8">
            <w:pPr>
              <w:ind w:right="-108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Գնումներին</w:t>
            </w:r>
            <w:r w:rsidRPr="003D0E9F">
              <w:rPr>
                <w:rFonts w:ascii="Sylfaen" w:hAnsi="Sylfaen" w:cs="GHEA Grapalat"/>
                <w:b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մասնակցելու</w:t>
            </w:r>
            <w:r w:rsidRPr="003D0E9F">
              <w:rPr>
                <w:rFonts w:ascii="Sylfaen" w:hAnsi="Sylfaen" w:cs="GHEA Grapalat"/>
                <w:b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իրավունքը</w:t>
            </w:r>
            <w:r w:rsidRPr="003D0E9F">
              <w:rPr>
                <w:rFonts w:ascii="Sylfaen" w:hAnsi="Sylfaen" w:cs="GHEA Grapalat"/>
                <w:b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և</w:t>
            </w:r>
            <w:r w:rsidRPr="003D0E9F">
              <w:rPr>
                <w:rFonts w:ascii="Sylfaen" w:hAnsi="Sylfaen" w:cs="GHEA Grapalat"/>
                <w:b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որակավորման</w:t>
            </w:r>
            <w:r w:rsidRPr="003D0E9F">
              <w:rPr>
                <w:rFonts w:ascii="Sylfaen" w:hAnsi="Sylfaen" w:cs="GHEA Grapalat"/>
                <w:b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չափանիշները</w:t>
            </w:r>
            <w:r w:rsidRPr="003D0E9F">
              <w:rPr>
                <w:rFonts w:ascii="Sylfaen" w:hAnsi="Sylfaen" w:cs="GHEA Grapalat"/>
                <w:b/>
                <w:sz w:val="20"/>
                <w:szCs w:val="20"/>
              </w:rPr>
              <w:t>.</w:t>
            </w:r>
          </w:p>
        </w:tc>
        <w:tc>
          <w:tcPr>
            <w:tcW w:w="2372" w:type="pct"/>
            <w:gridSpan w:val="6"/>
            <w:shd w:val="clear" w:color="auto" w:fill="D9D9D9"/>
            <w:vAlign w:val="center"/>
          </w:tcPr>
          <w:p w:rsidR="00530055" w:rsidRPr="003D0E9F" w:rsidRDefault="00530055" w:rsidP="00BC4ED8">
            <w:pPr>
              <w:pStyle w:val="Heading5"/>
              <w:rPr>
                <w:rFonts w:ascii="Sylfaen" w:hAnsi="Sylfaen"/>
                <w:sz w:val="20"/>
                <w:lang w:val="ru-RU"/>
              </w:rPr>
            </w:pPr>
            <w:r w:rsidRPr="003D0E9F">
              <w:rPr>
                <w:rFonts w:ascii="Sylfaen" w:hAnsi="Sylfaen"/>
                <w:sz w:val="20"/>
              </w:rPr>
              <w:t>բավարար/անբավարար</w:t>
            </w:r>
          </w:p>
        </w:tc>
      </w:tr>
      <w:tr w:rsidR="00530055" w:rsidRPr="003D0E9F" w:rsidTr="00BC4ED8">
        <w:trPr>
          <w:cantSplit/>
        </w:trPr>
        <w:tc>
          <w:tcPr>
            <w:tcW w:w="205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ա</w:t>
            </w:r>
          </w:p>
        </w:tc>
        <w:tc>
          <w:tcPr>
            <w:tcW w:w="1486" w:type="pct"/>
            <w:vAlign w:val="center"/>
          </w:tcPr>
          <w:p w:rsidR="00530055" w:rsidRPr="003D0E9F" w:rsidRDefault="00530055" w:rsidP="00BC4ED8">
            <w:pPr>
              <w:rPr>
                <w:rFonts w:ascii="Sylfaen" w:hAnsi="Sylfaen" w:cs="Arial Armenian"/>
                <w:sz w:val="20"/>
                <w:szCs w:val="20"/>
              </w:rPr>
            </w:pPr>
            <w:r w:rsidRPr="003D0E9F">
              <w:rPr>
                <w:rFonts w:ascii="Sylfaen" w:hAnsi="Sylfaen" w:cs="Arial Armenian"/>
                <w:sz w:val="20"/>
                <w:szCs w:val="20"/>
              </w:rPr>
              <w:t>«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Մասնակցության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իրավունքը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»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չափանիշ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>.</w:t>
            </w:r>
            <w:r w:rsidRPr="003D0E9F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</w:p>
        </w:tc>
        <w:tc>
          <w:tcPr>
            <w:tcW w:w="937" w:type="pct"/>
            <w:vMerge w:val="restart"/>
            <w:vAlign w:val="center"/>
          </w:tcPr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Բավարար</w:t>
            </w:r>
          </w:p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Անբավարար</w:t>
            </w:r>
          </w:p>
        </w:tc>
        <w:tc>
          <w:tcPr>
            <w:tcW w:w="583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3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</w:trPr>
        <w:tc>
          <w:tcPr>
            <w:tcW w:w="205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բ</w:t>
            </w:r>
          </w:p>
        </w:tc>
        <w:tc>
          <w:tcPr>
            <w:tcW w:w="1486" w:type="pct"/>
            <w:vAlign w:val="center"/>
          </w:tcPr>
          <w:p w:rsidR="00530055" w:rsidRPr="003D0E9F" w:rsidRDefault="00530055" w:rsidP="00BC4ED8">
            <w:pPr>
              <w:rPr>
                <w:rFonts w:ascii="Sylfaen" w:hAnsi="Sylfaen" w:cs="Arial Armenian"/>
                <w:sz w:val="20"/>
                <w:szCs w:val="20"/>
              </w:rPr>
            </w:pPr>
            <w:r w:rsidRPr="003D0E9F">
              <w:rPr>
                <w:rFonts w:ascii="Sylfaen" w:hAnsi="Sylfaen" w:cs="Arial Armenian"/>
                <w:sz w:val="20"/>
                <w:szCs w:val="20"/>
              </w:rPr>
              <w:t>«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Մասնագիտական</w:t>
            </w:r>
            <w:r w:rsidRPr="003D0E9F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գործունեության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համապատասխանություն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գործունեությանը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»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չափանիշ</w:t>
            </w:r>
            <w:r w:rsidRPr="003D0E9F">
              <w:rPr>
                <w:rFonts w:ascii="Sylfaen" w:hAnsi="Sylfaen" w:cs="Arial Armenian"/>
                <w:sz w:val="20"/>
                <w:szCs w:val="20"/>
              </w:rPr>
              <w:t xml:space="preserve">. </w:t>
            </w:r>
          </w:p>
        </w:tc>
        <w:tc>
          <w:tcPr>
            <w:tcW w:w="937" w:type="pct"/>
            <w:vMerge/>
            <w:vAlign w:val="center"/>
          </w:tcPr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sz w:val="20"/>
                <w:szCs w:val="20"/>
              </w:rPr>
            </w:pPr>
          </w:p>
        </w:tc>
        <w:tc>
          <w:tcPr>
            <w:tcW w:w="583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3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</w:trPr>
        <w:tc>
          <w:tcPr>
            <w:tcW w:w="205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1486" w:type="pct"/>
            <w:vAlign w:val="center"/>
          </w:tcPr>
          <w:p w:rsidR="00530055" w:rsidRPr="003D0E9F" w:rsidRDefault="00530055" w:rsidP="00BC4ED8">
            <w:pPr>
              <w:rPr>
                <w:rFonts w:ascii="Sylfaen" w:hAnsi="Sylfaen" w:cs="Arial Armenian"/>
                <w:sz w:val="20"/>
                <w:szCs w:val="20"/>
              </w:rPr>
            </w:pPr>
            <w:r w:rsidRPr="003D0E9F">
              <w:rPr>
                <w:rFonts w:ascii="Sylfaen" w:hAnsi="Sylfaen" w:cs="Arial Armenian"/>
                <w:sz w:val="20"/>
                <w:szCs w:val="20"/>
              </w:rPr>
              <w:t>«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Մասնագիտական</w:t>
            </w:r>
            <w:r w:rsidRPr="003D0E9F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փորձառություն</w:t>
            </w:r>
            <w:r w:rsidRPr="003D0E9F">
              <w:rPr>
                <w:rFonts w:ascii="Sylfaen" w:hAnsi="Sylfaen" w:cs="Arial Armenian"/>
                <w:sz w:val="20"/>
                <w:szCs w:val="20"/>
              </w:rPr>
              <w:t xml:space="preserve">»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չափանիշ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>.</w:t>
            </w:r>
            <w:r w:rsidRPr="003D0E9F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</w:p>
        </w:tc>
        <w:tc>
          <w:tcPr>
            <w:tcW w:w="937" w:type="pct"/>
            <w:vMerge/>
            <w:vAlign w:val="center"/>
          </w:tcPr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sz w:val="20"/>
                <w:szCs w:val="20"/>
              </w:rPr>
            </w:pPr>
          </w:p>
        </w:tc>
        <w:tc>
          <w:tcPr>
            <w:tcW w:w="583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3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</w:trPr>
        <w:tc>
          <w:tcPr>
            <w:tcW w:w="205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դ</w:t>
            </w:r>
          </w:p>
        </w:tc>
        <w:tc>
          <w:tcPr>
            <w:tcW w:w="1486" w:type="pct"/>
            <w:vAlign w:val="center"/>
          </w:tcPr>
          <w:p w:rsidR="00530055" w:rsidRPr="003D0E9F" w:rsidRDefault="00530055" w:rsidP="00BC4ED8">
            <w:pPr>
              <w:ind w:right="-108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«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միջոցներ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>»</w:t>
            </w:r>
            <w:r w:rsidRPr="003D0E9F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չափանիշ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>.</w:t>
            </w:r>
          </w:p>
        </w:tc>
        <w:tc>
          <w:tcPr>
            <w:tcW w:w="937" w:type="pct"/>
            <w:vMerge/>
            <w:vAlign w:val="center"/>
          </w:tcPr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sz w:val="20"/>
                <w:szCs w:val="20"/>
              </w:rPr>
            </w:pPr>
          </w:p>
        </w:tc>
        <w:tc>
          <w:tcPr>
            <w:tcW w:w="583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3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</w:trPr>
        <w:tc>
          <w:tcPr>
            <w:tcW w:w="205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ե</w:t>
            </w:r>
          </w:p>
        </w:tc>
        <w:tc>
          <w:tcPr>
            <w:tcW w:w="1486" w:type="pct"/>
            <w:vAlign w:val="center"/>
          </w:tcPr>
          <w:p w:rsidR="00530055" w:rsidRPr="003D0E9F" w:rsidRDefault="00530055" w:rsidP="00BC4ED8">
            <w:pPr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«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Աշխատանքային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ռեսուրսներ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>»</w:t>
            </w:r>
            <w:r w:rsidRPr="003D0E9F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չափանիշ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>.</w:t>
            </w:r>
          </w:p>
        </w:tc>
        <w:tc>
          <w:tcPr>
            <w:tcW w:w="937" w:type="pct"/>
            <w:vMerge/>
            <w:vAlign w:val="center"/>
          </w:tcPr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sz w:val="20"/>
                <w:szCs w:val="20"/>
              </w:rPr>
            </w:pPr>
          </w:p>
        </w:tc>
        <w:tc>
          <w:tcPr>
            <w:tcW w:w="583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3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690"/>
        </w:trPr>
        <w:tc>
          <w:tcPr>
            <w:tcW w:w="1691" w:type="pct"/>
            <w:gridSpan w:val="2"/>
            <w:vAlign w:val="center"/>
          </w:tcPr>
          <w:p w:rsidR="00530055" w:rsidRPr="003D0E9F" w:rsidRDefault="00530055" w:rsidP="00BC4ED8">
            <w:pPr>
              <w:tabs>
                <w:tab w:val="left" w:pos="993"/>
              </w:tabs>
              <w:rPr>
                <w:rFonts w:ascii="Sylfaen" w:hAnsi="Sylfaen" w:cs="Arial Armenia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  <w:r w:rsidRPr="003D0E9F">
              <w:rPr>
                <w:rFonts w:ascii="Sylfaen" w:hAnsi="Sylfaen" w:cs="Times Armenian"/>
                <w:b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ԳՆԱՀԱՏԱԿԱՆԸ</w:t>
            </w:r>
          </w:p>
        </w:tc>
        <w:tc>
          <w:tcPr>
            <w:tcW w:w="937" w:type="pct"/>
            <w:vAlign w:val="center"/>
          </w:tcPr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b/>
                <w:sz w:val="20"/>
                <w:szCs w:val="20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Բավարար</w:t>
            </w:r>
          </w:p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Անբավարար</w:t>
            </w:r>
          </w:p>
        </w:tc>
        <w:tc>
          <w:tcPr>
            <w:tcW w:w="583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03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03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530055" w:rsidRPr="003D0E9F" w:rsidRDefault="00530055" w:rsidP="00530055">
      <w:pPr>
        <w:ind w:firstLine="720"/>
        <w:jc w:val="both"/>
        <w:rPr>
          <w:rFonts w:ascii="Sylfaen" w:hAnsi="Sylfaen" w:cs="Arial Armenian"/>
          <w:i/>
          <w:sz w:val="20"/>
          <w:szCs w:val="20"/>
        </w:rPr>
      </w:pPr>
    </w:p>
    <w:p w:rsidR="00530055" w:rsidRPr="003D0E9F" w:rsidRDefault="00530055" w:rsidP="00530055">
      <w:pPr>
        <w:ind w:firstLine="720"/>
        <w:jc w:val="both"/>
        <w:rPr>
          <w:rFonts w:ascii="Sylfaen" w:hAnsi="Sylfaen"/>
          <w:i/>
          <w:sz w:val="20"/>
          <w:szCs w:val="20"/>
        </w:rPr>
      </w:pPr>
    </w:p>
    <w:p w:rsidR="00530055" w:rsidRPr="003D0E9F" w:rsidRDefault="00530055" w:rsidP="00530055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           _____________</w:t>
      </w:r>
      <w:r w:rsidRPr="003D0E9F">
        <w:rPr>
          <w:rFonts w:ascii="Sylfaen" w:hAnsi="Sylfaen"/>
          <w:sz w:val="20"/>
          <w:szCs w:val="20"/>
          <w:lang w:val="es-ES"/>
        </w:rPr>
        <w:tab/>
      </w:r>
      <w:r w:rsidRPr="003D0E9F">
        <w:rPr>
          <w:rFonts w:ascii="Sylfaen" w:hAnsi="Sylfaen"/>
          <w:sz w:val="20"/>
          <w:szCs w:val="20"/>
          <w:lang w:val="es-ES"/>
        </w:rPr>
        <w:tab/>
        <w:t xml:space="preserve"> </w:t>
      </w:r>
      <w:r w:rsidRPr="003D0E9F">
        <w:rPr>
          <w:rFonts w:ascii="Sylfaen" w:hAnsi="Sylfaen"/>
          <w:sz w:val="20"/>
          <w:szCs w:val="20"/>
          <w:lang w:val="hy-AM"/>
        </w:rPr>
        <w:t xml:space="preserve"> </w:t>
      </w:r>
    </w:p>
    <w:p w:rsidR="00530055" w:rsidRPr="003D0E9F" w:rsidRDefault="00530055" w:rsidP="00530055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հանձնաժոովի անդամի անունը ազգանունը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                                          ստորագրություն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30055" w:rsidRPr="003D0E9F" w:rsidRDefault="00530055" w:rsidP="00530055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>«16</w:t>
      </w:r>
      <w:r w:rsidRPr="003D0E9F">
        <w:rPr>
          <w:rFonts w:ascii="Sylfaen" w:hAnsi="Sylfaen" w:cs="GHEA Grapalat"/>
          <w:sz w:val="20"/>
          <w:szCs w:val="20"/>
          <w:lang w:val="hy-AM"/>
        </w:rPr>
        <w:t>» մարտի 2013թ.</w:t>
      </w:r>
    </w:p>
    <w:p w:rsidR="00530055" w:rsidRPr="003D0E9F" w:rsidRDefault="00530055" w:rsidP="00530055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hy-AM"/>
        </w:rPr>
      </w:pPr>
    </w:p>
    <w:p w:rsidR="00530055" w:rsidRPr="003D0E9F" w:rsidRDefault="00530055" w:rsidP="00530055">
      <w:pPr>
        <w:pStyle w:val="BodyText"/>
        <w:ind w:firstLine="709"/>
        <w:jc w:val="center"/>
        <w:rPr>
          <w:rFonts w:ascii="Sylfaen" w:hAnsi="Sylfaen" w:cs="Sylfaen"/>
          <w:lang w:val="hy-AM"/>
        </w:rPr>
      </w:pPr>
      <w:r w:rsidRPr="003D0E9F">
        <w:rPr>
          <w:rFonts w:ascii="Sylfaen" w:hAnsi="Sylfaen" w:cs="Sylfaen"/>
          <w:lang w:val="hy-AM"/>
        </w:rPr>
        <w:br w:type="page"/>
      </w:r>
      <w:r w:rsidRPr="003D0E9F">
        <w:rPr>
          <w:rFonts w:ascii="Sylfaen" w:hAnsi="Sylfaen" w:cs="Sylfaen"/>
          <w:lang w:val="hy-AM"/>
        </w:rPr>
        <w:lastRenderedPageBreak/>
        <w:t>ՀԱՅՏԱՐԱՐՈՒԹՅՈՒՆ</w:t>
      </w:r>
    </w:p>
    <w:p w:rsidR="00530055" w:rsidRPr="003D0E9F" w:rsidRDefault="00530055" w:rsidP="00530055">
      <w:pPr>
        <w:pStyle w:val="BodyText"/>
        <w:ind w:firstLine="709"/>
        <w:jc w:val="center"/>
        <w:rPr>
          <w:rFonts w:ascii="Sylfaen" w:hAnsi="Sylfaen" w:cs="Sylfaen"/>
          <w:lang w:val="hy-AM"/>
        </w:rPr>
      </w:pPr>
      <w:r w:rsidRPr="003D0E9F">
        <w:rPr>
          <w:rFonts w:ascii="Sylfaen" w:hAnsi="Sylfaen" w:cs="Sylfaen"/>
          <w:lang w:val="hy-AM"/>
        </w:rPr>
        <w:t xml:space="preserve">շահերի բախման բացակայության մասին  </w:t>
      </w:r>
    </w:p>
    <w:p w:rsidR="00530055" w:rsidRPr="003D0E9F" w:rsidRDefault="00530055" w:rsidP="00530055">
      <w:pPr>
        <w:pStyle w:val="BodyText"/>
        <w:ind w:firstLine="709"/>
        <w:jc w:val="both"/>
        <w:rPr>
          <w:rFonts w:ascii="Sylfaen" w:hAnsi="Sylfaen" w:cs="Sylfaen"/>
          <w:lang w:val="hy-AM"/>
        </w:rPr>
      </w:pPr>
    </w:p>
    <w:p w:rsidR="00530055" w:rsidRPr="003D0E9F" w:rsidRDefault="00530055" w:rsidP="00530055">
      <w:pPr>
        <w:pStyle w:val="BodyText"/>
        <w:ind w:firstLine="709"/>
        <w:jc w:val="both"/>
        <w:rPr>
          <w:rFonts w:ascii="Sylfaen" w:hAnsi="Sylfaen" w:cs="Sylfaen"/>
          <w:lang w:val="hy-AM"/>
        </w:rPr>
      </w:pPr>
    </w:p>
    <w:p w:rsidR="00530055" w:rsidRPr="003D0E9F" w:rsidRDefault="00530055" w:rsidP="00530055">
      <w:pPr>
        <w:pStyle w:val="BodyText"/>
        <w:ind w:firstLine="709"/>
        <w:jc w:val="both"/>
        <w:rPr>
          <w:rFonts w:ascii="Sylfaen" w:hAnsi="Sylfaen" w:cs="Sylfaen"/>
          <w:lang w:val="hy-AM"/>
        </w:rPr>
      </w:pPr>
      <w:r w:rsidRPr="003D0E9F">
        <w:rPr>
          <w:rFonts w:ascii="Sylfaen" w:hAnsi="Sylfaen" w:cs="Sylfaen"/>
          <w:lang w:val="hy-AM"/>
        </w:rPr>
        <w:t>ք. Արմավիր</w:t>
      </w:r>
      <w:r w:rsidRPr="003D0E9F">
        <w:rPr>
          <w:rFonts w:ascii="Sylfaen" w:hAnsi="Sylfaen" w:cs="Sylfaen"/>
          <w:lang w:val="hy-AM"/>
        </w:rPr>
        <w:tab/>
      </w:r>
      <w:r w:rsidRPr="003D0E9F">
        <w:rPr>
          <w:rFonts w:ascii="Sylfaen" w:hAnsi="Sylfaen" w:cs="Sylfaen"/>
          <w:lang w:val="hy-AM"/>
        </w:rPr>
        <w:tab/>
      </w:r>
      <w:r w:rsidRPr="003D0E9F">
        <w:rPr>
          <w:rFonts w:ascii="Sylfaen" w:hAnsi="Sylfaen" w:cs="Sylfaen"/>
          <w:lang w:val="hy-AM"/>
        </w:rPr>
        <w:tab/>
      </w:r>
      <w:r w:rsidRPr="003D0E9F">
        <w:rPr>
          <w:rFonts w:ascii="Sylfaen" w:hAnsi="Sylfaen" w:cs="Sylfaen"/>
          <w:lang w:val="hy-AM"/>
        </w:rPr>
        <w:tab/>
      </w:r>
      <w:r w:rsidRPr="003D0E9F">
        <w:rPr>
          <w:rFonts w:ascii="Sylfaen" w:hAnsi="Sylfaen" w:cs="Sylfaen"/>
          <w:lang w:val="hy-AM"/>
        </w:rPr>
        <w:tab/>
      </w:r>
      <w:r w:rsidRPr="003D0E9F">
        <w:rPr>
          <w:rFonts w:ascii="Sylfaen" w:hAnsi="Sylfaen" w:cs="Sylfaen"/>
          <w:lang w:val="hy-AM"/>
        </w:rPr>
        <w:tab/>
      </w:r>
      <w:r w:rsidRPr="003D0E9F">
        <w:rPr>
          <w:rFonts w:ascii="Sylfaen" w:hAnsi="Sylfaen" w:cs="Sylfaen"/>
          <w:lang w:val="hy-AM"/>
        </w:rPr>
        <w:tab/>
      </w:r>
      <w:r w:rsidRPr="003D0E9F">
        <w:rPr>
          <w:rFonts w:ascii="Sylfaen" w:hAnsi="Sylfaen" w:cs="Sylfaen"/>
          <w:lang w:val="hy-AM"/>
        </w:rPr>
        <w:tab/>
        <w:t>16 մարտի 2013թ.</w:t>
      </w:r>
    </w:p>
    <w:p w:rsidR="00530055" w:rsidRPr="003D0E9F" w:rsidRDefault="00530055" w:rsidP="00530055">
      <w:pPr>
        <w:pStyle w:val="BodyTextIndent3"/>
        <w:rPr>
          <w:rFonts w:ascii="Sylfaen" w:hAnsi="Sylfaen" w:cs="Sylfaen"/>
          <w:sz w:val="20"/>
          <w:lang w:val="hy-AM"/>
        </w:rPr>
      </w:pPr>
    </w:p>
    <w:p w:rsidR="00530055" w:rsidRPr="003D0E9F" w:rsidRDefault="00530055" w:rsidP="00530055">
      <w:pPr>
        <w:pStyle w:val="BodyTextIndent3"/>
        <w:jc w:val="both"/>
        <w:rPr>
          <w:rFonts w:ascii="Sylfaen" w:hAnsi="Sylfaen" w:cs="Sylfaen"/>
          <w:b w:val="0"/>
          <w:i w:val="0"/>
          <w:sz w:val="20"/>
          <w:u w:val="none"/>
          <w:lang w:val="hy-AM"/>
        </w:rPr>
      </w:pPr>
      <w:r w:rsidRPr="003D0E9F">
        <w:rPr>
          <w:rFonts w:ascii="Sylfaen" w:hAnsi="Sylfaen" w:cs="Sylfaen"/>
          <w:b w:val="0"/>
          <w:i w:val="0"/>
          <w:sz w:val="20"/>
          <w:u w:val="none"/>
          <w:lang w:val="hy-AM"/>
        </w:rPr>
        <w:t>ԱՔ-ԲԸԱՇՁԲ-13/1 ծածկագրով բաց ընթացակարգի գնահատող հանձնաժողովի անդամներ Ա. Ղուլյանս, Ա. Առաքլյանս, Վ. Ամարյանս և հանձնաժողվի քարտուղար Ա. Օհանյանս նշված ծածկագրով բաց ընթացակարգի հայտերի բացման նիստից հետո հայտարարում ենք, որ հիշյալ ընթացակարգի առնչությամբ չունենք շահերի բախում:</w:t>
      </w:r>
    </w:p>
    <w:p w:rsidR="00530055" w:rsidRPr="003D0E9F" w:rsidRDefault="00530055" w:rsidP="00530055">
      <w:pPr>
        <w:pStyle w:val="BodyTextIndent3"/>
        <w:rPr>
          <w:rFonts w:ascii="Sylfaen" w:hAnsi="Sylfaen" w:cs="Sylfaen"/>
          <w:sz w:val="20"/>
          <w:lang w:val="hy-AM"/>
        </w:rPr>
      </w:pPr>
    </w:p>
    <w:p w:rsidR="00530055" w:rsidRPr="003D0E9F" w:rsidRDefault="00530055" w:rsidP="00530055">
      <w:pPr>
        <w:pStyle w:val="BodyTextIndent3"/>
        <w:rPr>
          <w:rFonts w:ascii="Sylfaen" w:hAnsi="Sylfaen"/>
          <w:sz w:val="20"/>
          <w:lang w:val="hy-AM"/>
        </w:rPr>
      </w:pPr>
    </w:p>
    <w:p w:rsidR="00530055" w:rsidRPr="003D0E9F" w:rsidRDefault="00530055" w:rsidP="00530055">
      <w:pPr>
        <w:pStyle w:val="BodyTextIndent3"/>
        <w:rPr>
          <w:rFonts w:ascii="Sylfaen" w:hAnsi="Sylfaen"/>
          <w:sz w:val="20"/>
          <w:lang w:val="hy-AM"/>
        </w:rPr>
      </w:pPr>
    </w:p>
    <w:tbl>
      <w:tblPr>
        <w:tblW w:w="0" w:type="auto"/>
        <w:tblInd w:w="1242" w:type="dxa"/>
        <w:tblLayout w:type="fixed"/>
        <w:tblLook w:val="0000"/>
      </w:tblPr>
      <w:tblGrid>
        <w:gridCol w:w="2694"/>
        <w:gridCol w:w="2551"/>
        <w:gridCol w:w="2977"/>
      </w:tblGrid>
      <w:tr w:rsidR="00530055" w:rsidRPr="003D0E9F" w:rsidTr="00BC4ED8">
        <w:trPr>
          <w:trHeight w:val="362"/>
        </w:trPr>
        <w:tc>
          <w:tcPr>
            <w:tcW w:w="2694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  <w:p w:rsidR="00530055" w:rsidRPr="003D0E9F" w:rsidRDefault="00530055" w:rsidP="00BC4ED8">
            <w:pPr>
              <w:pStyle w:val="BodyTextIndent3"/>
              <w:jc w:val="both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Հանձնաժողովի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  <w:tr w:rsidR="00530055" w:rsidRPr="003D0E9F" w:rsidTr="00BC4ED8">
        <w:trPr>
          <w:trHeight w:val="431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նախագահ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Ղուլյան</w:t>
            </w:r>
          </w:p>
        </w:tc>
      </w:tr>
      <w:tr w:rsidR="00530055" w:rsidRPr="003D0E9F" w:rsidTr="00BC4ED8">
        <w:trPr>
          <w:trHeight w:val="553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անդամներ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Ա.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Առաքելյան</w:t>
            </w: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  <w:tr w:rsidR="00530055" w:rsidRPr="003D0E9F" w:rsidTr="00BC4ED8">
        <w:trPr>
          <w:trHeight w:val="338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Վ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Ամարյան</w:t>
            </w:r>
          </w:p>
        </w:tc>
      </w:tr>
      <w:tr w:rsidR="00530055" w:rsidRPr="003D0E9F" w:rsidTr="00BC4ED8">
        <w:trPr>
          <w:trHeight w:val="86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քարտուղար</w:t>
            </w: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jc w:val="center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Օհանյան</w:t>
            </w:r>
          </w:p>
          <w:p w:rsidR="00530055" w:rsidRPr="003D0E9F" w:rsidRDefault="00530055" w:rsidP="00BC4ED8">
            <w:pPr>
              <w:pStyle w:val="BodyTextIndent3"/>
              <w:jc w:val="center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jc w:val="center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</w:tbl>
    <w:p w:rsidR="00530055" w:rsidRPr="003D0E9F" w:rsidRDefault="00530055" w:rsidP="00530055">
      <w:pPr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pStyle w:val="BodyTextIndent3"/>
        <w:jc w:val="center"/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</w:pPr>
      <w:r w:rsidRPr="003D0E9F">
        <w:rPr>
          <w:rFonts w:ascii="Sylfaen" w:hAnsi="Sylfaen"/>
          <w:sz w:val="20"/>
          <w:lang w:val="ru-RU"/>
        </w:rPr>
        <w:br w:type="page"/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lastRenderedPageBreak/>
        <w:t>Արձանագրություն</w:t>
      </w:r>
      <w:r w:rsidRPr="00384EC5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N</w:t>
      </w:r>
      <w:r w:rsidRPr="00384EC5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3</w:t>
      </w:r>
    </w:p>
    <w:p w:rsidR="00530055" w:rsidRPr="003D0E9F" w:rsidRDefault="00530055" w:rsidP="00530055">
      <w:pPr>
        <w:pStyle w:val="BodyTextIndent3"/>
        <w:jc w:val="center"/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ԱՔ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-Բ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Ը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ԱՇ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ՁԲ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-1</w:t>
      </w:r>
      <w:r w:rsidRPr="0033387D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3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/</w:t>
      </w:r>
      <w:r w:rsidRPr="0033387D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1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ծածկագրով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 xml:space="preserve"> բաց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ընթացակարգի</w:t>
      </w:r>
    </w:p>
    <w:p w:rsidR="00530055" w:rsidRPr="003D0E9F" w:rsidRDefault="00530055" w:rsidP="00530055">
      <w:pPr>
        <w:pStyle w:val="BodyTextIndent3"/>
        <w:jc w:val="center"/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գնահատող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հանձնաժողովի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նիստի</w:t>
      </w:r>
    </w:p>
    <w:p w:rsidR="00530055" w:rsidRPr="003D0E9F" w:rsidRDefault="00530055" w:rsidP="00530055">
      <w:pPr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pStyle w:val="BodyTextIndent3"/>
        <w:ind w:firstLine="0"/>
        <w:rPr>
          <w:rFonts w:ascii="Sylfaen" w:hAnsi="Sylfaen"/>
          <w:b w:val="0"/>
          <w:color w:val="000000"/>
          <w:sz w:val="20"/>
          <w:u w:val="none"/>
          <w:lang w:val="ru-RU"/>
        </w:rPr>
      </w:pPr>
      <w:r w:rsidRPr="003D0E9F">
        <w:rPr>
          <w:rFonts w:ascii="Sylfaen" w:hAnsi="Sylfaen"/>
          <w:b w:val="0"/>
          <w:color w:val="000000"/>
          <w:sz w:val="20"/>
          <w:u w:val="none"/>
          <w:lang w:val="en-US"/>
        </w:rPr>
        <w:t>ք</w:t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>.</w:t>
      </w:r>
      <w:r w:rsidRPr="003D0E9F">
        <w:rPr>
          <w:rFonts w:ascii="Sylfaen" w:hAnsi="Sylfaen"/>
          <w:b w:val="0"/>
          <w:color w:val="000000"/>
          <w:sz w:val="20"/>
          <w:u w:val="none"/>
          <w:lang w:val="en-US"/>
        </w:rPr>
        <w:t>Արմավիր</w:t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 xml:space="preserve">                    </w:t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ab/>
        <w:t xml:space="preserve">                                                                               </w:t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ab/>
        <w:t xml:space="preserve">    </w:t>
      </w:r>
      <w:r>
        <w:rPr>
          <w:rFonts w:ascii="Sylfaen" w:hAnsi="Sylfaen"/>
          <w:b w:val="0"/>
          <w:color w:val="000000"/>
          <w:sz w:val="20"/>
          <w:u w:val="none"/>
          <w:lang w:val="ru-RU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 xml:space="preserve">   23 մարտի 2013</w:t>
      </w:r>
      <w:r w:rsidRPr="003D0E9F">
        <w:rPr>
          <w:rFonts w:ascii="Sylfaen" w:hAnsi="Sylfaen"/>
          <w:b w:val="0"/>
          <w:color w:val="000000"/>
          <w:sz w:val="20"/>
          <w:u w:val="none"/>
          <w:lang w:val="en-US"/>
        </w:rPr>
        <w:t>թ</w:t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>.</w:t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ab/>
      </w:r>
      <w:r w:rsidRPr="003D0E9F">
        <w:rPr>
          <w:rFonts w:ascii="Sylfaen" w:hAnsi="Sylfaen"/>
          <w:b w:val="0"/>
          <w:color w:val="000000"/>
          <w:sz w:val="20"/>
          <w:u w:val="none"/>
          <w:lang w:val="en-US"/>
        </w:rPr>
        <w:t>ժամը</w:t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 xml:space="preserve"> 11:00</w:t>
      </w:r>
    </w:p>
    <w:p w:rsidR="00530055" w:rsidRPr="003D0E9F" w:rsidRDefault="00530055" w:rsidP="00530055">
      <w:pPr>
        <w:pStyle w:val="BodyTextIndent3"/>
        <w:rPr>
          <w:rFonts w:ascii="Sylfaen" w:hAnsi="Sylfaen"/>
          <w:color w:val="000000"/>
          <w:sz w:val="20"/>
          <w:lang w:val="ru-RU"/>
        </w:rPr>
      </w:pPr>
    </w:p>
    <w:p w:rsidR="00530055" w:rsidRPr="003D0E9F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Մասնակցում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էին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հանձնաժողովի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`</w:t>
      </w:r>
    </w:p>
    <w:p w:rsidR="00530055" w:rsidRPr="003D0E9F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նախագահ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. Ղուլյանը</w:t>
      </w:r>
    </w:p>
    <w:p w:rsidR="00530055" w:rsidRPr="003D0E9F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անդամներ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 xml:space="preserve">`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. Առաքելյանը, Վ. Ամարյանը</w:t>
      </w:r>
    </w:p>
    <w:p w:rsidR="00530055" w:rsidRPr="003D0E9F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քարտուղար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` Ա. Օհանյանը</w:t>
      </w: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jc w:val="center"/>
        <w:rPr>
          <w:rFonts w:ascii="Sylfaen" w:hAnsi="Sylfaen" w:cs="Sylfaen"/>
          <w:sz w:val="20"/>
          <w:szCs w:val="20"/>
          <w:lang w:eastAsia="en-US"/>
        </w:rPr>
      </w:pPr>
      <w:r w:rsidRPr="003D0E9F">
        <w:rPr>
          <w:rFonts w:ascii="Sylfaen" w:hAnsi="Sylfaen" w:cs="Sylfaen"/>
          <w:sz w:val="20"/>
          <w:szCs w:val="20"/>
          <w:lang w:val="hy-AM" w:eastAsia="en-US"/>
        </w:rPr>
        <w:t xml:space="preserve">1-ին տեղը զբաղեցրած մասնակցի կողմից ներկայացված փաստաթղթերի </w:t>
      </w: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hy-AM" w:eastAsia="en-US"/>
        </w:rPr>
      </w:pPr>
      <w:r w:rsidRPr="003D0E9F">
        <w:rPr>
          <w:rFonts w:ascii="Sylfaen" w:hAnsi="Sylfaen" w:cs="Sylfaen"/>
          <w:sz w:val="20"/>
          <w:szCs w:val="20"/>
          <w:lang w:val="hy-AM" w:eastAsia="en-US"/>
        </w:rPr>
        <w:t>գնահատման մասին</w:t>
      </w: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hy-AM" w:eastAsia="en-US"/>
        </w:rPr>
      </w:pPr>
      <w:r w:rsidRPr="003D0E9F">
        <w:rPr>
          <w:rFonts w:ascii="Sylfaen" w:hAnsi="Sylfaen"/>
          <w:sz w:val="20"/>
          <w:szCs w:val="20"/>
          <w:lang w:val="hy-AM"/>
        </w:rPr>
        <w:t>--------------------------------------------------------------------------------------------------</w:t>
      </w:r>
    </w:p>
    <w:p w:rsidR="00530055" w:rsidRPr="003D0E9F" w:rsidRDefault="00530055" w:rsidP="00530055">
      <w:pPr>
        <w:pStyle w:val="BodyTextIndent3"/>
        <w:ind w:left="720" w:firstLine="0"/>
        <w:jc w:val="center"/>
        <w:rPr>
          <w:rFonts w:ascii="Sylfaen" w:hAnsi="Sylfaen"/>
          <w:b w:val="0"/>
          <w:i w:val="0"/>
          <w:sz w:val="20"/>
          <w:u w:val="none"/>
          <w:lang w:val="hy-AM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hy-AM"/>
        </w:rPr>
        <w:t>(Ա. Ղուլյան)</w:t>
      </w:r>
    </w:p>
    <w:p w:rsidR="00530055" w:rsidRPr="003D0E9F" w:rsidRDefault="00530055" w:rsidP="00530055">
      <w:pPr>
        <w:pStyle w:val="BodyText2"/>
        <w:ind w:firstLine="720"/>
        <w:rPr>
          <w:rFonts w:ascii="Sylfaen" w:hAnsi="Sylfaen"/>
          <w:sz w:val="20"/>
          <w:lang w:val="hy-AM"/>
        </w:rPr>
      </w:pPr>
    </w:p>
    <w:p w:rsidR="00530055" w:rsidRPr="003D0E9F" w:rsidRDefault="00530055" w:rsidP="00530055">
      <w:pPr>
        <w:pStyle w:val="BodyText"/>
        <w:ind w:firstLine="720"/>
        <w:jc w:val="both"/>
        <w:rPr>
          <w:rFonts w:ascii="Sylfaen" w:hAnsi="Sylfaen" w:cs="Sylfaen"/>
          <w:lang w:val="hy-AM"/>
        </w:rPr>
      </w:pPr>
      <w:r w:rsidRPr="003D0E9F">
        <w:rPr>
          <w:rFonts w:ascii="Sylfaen" w:hAnsi="Sylfaen" w:cs="Sylfaen"/>
          <w:lang w:val="hy-AM"/>
        </w:rPr>
        <w:t>1. Ընդունել ի գիտություն, որ ԱՔ-ԲԸԱՇՁԲ-13/1 ծածկագրով բաց ընթացակարգի 1-ին տեղը զբաղեցրած մասնակից «Ժիլյո» Ա/Կ-ի կողմից ներկայացվել են հրավերով պահանջված բոլոր փաստաթղթերը:</w:t>
      </w:r>
    </w:p>
    <w:p w:rsidR="00530055" w:rsidRPr="003D0E9F" w:rsidRDefault="00530055" w:rsidP="00530055">
      <w:pPr>
        <w:pStyle w:val="BodyText"/>
        <w:ind w:firstLine="720"/>
        <w:jc w:val="both"/>
        <w:rPr>
          <w:rFonts w:ascii="Sylfaen" w:hAnsi="Sylfaen" w:cs="Sylfaen"/>
          <w:lang w:val="hy-AM"/>
        </w:rPr>
      </w:pPr>
      <w:r w:rsidRPr="003D0E9F">
        <w:rPr>
          <w:rFonts w:ascii="Sylfaen" w:hAnsi="Sylfaen" w:cs="Sylfaen"/>
          <w:lang w:val="hy-AM"/>
        </w:rPr>
        <w:t>2. Հիմք ընդունելով հանձնաժողովի անդամների կողմից իրականացված գնահատման արդյունքները (գնահատման թերթիկները կցվում են), հանձնաժողովը որոշեց`</w:t>
      </w:r>
    </w:p>
    <w:p w:rsidR="00530055" w:rsidRPr="003D0E9F" w:rsidRDefault="00530055" w:rsidP="00530055">
      <w:pPr>
        <w:pStyle w:val="BodyText"/>
        <w:ind w:firstLine="720"/>
        <w:jc w:val="both"/>
        <w:rPr>
          <w:rFonts w:ascii="Sylfaen" w:hAnsi="Sylfaen"/>
          <w:lang w:val="hy-AM"/>
        </w:rPr>
      </w:pPr>
      <w:r w:rsidRPr="003D0E9F">
        <w:rPr>
          <w:rFonts w:ascii="Sylfaen" w:hAnsi="Sylfaen" w:cs="Sylfaen"/>
          <w:lang w:val="hy-AM"/>
        </w:rPr>
        <w:t xml:space="preserve">- ընտրված մասնակից ճանաչել «Ժիլյո» Ա/Կ-ին: </w:t>
      </w:r>
    </w:p>
    <w:p w:rsidR="00530055" w:rsidRPr="003D0E9F" w:rsidRDefault="00530055" w:rsidP="00530055">
      <w:pPr>
        <w:pStyle w:val="BodyText"/>
        <w:ind w:firstLine="720"/>
        <w:jc w:val="both"/>
        <w:rPr>
          <w:rFonts w:ascii="Sylfaen" w:hAnsi="Sylfaen" w:cs="Sylfaen"/>
          <w:lang w:val="hy-AM"/>
        </w:rPr>
      </w:pPr>
      <w:r w:rsidRPr="003D0E9F">
        <w:rPr>
          <w:rFonts w:ascii="Sylfaen" w:hAnsi="Sylfaen" w:cs="Sylfaen"/>
          <w:lang w:val="hy-AM"/>
        </w:rPr>
        <w:t xml:space="preserve">- գնման ընթացակարգի արդյունքների ամփոփման նիստը հրավիրել պայմանագիրը կնքվելուբն հաջորդող օրացուցային օրվա ժամը 11:00-ին, ք. Արմավիր, Ներսիսյան 7, 401 սենյակ հասցեում:   </w:t>
      </w:r>
    </w:p>
    <w:p w:rsidR="00530055" w:rsidRPr="003D0E9F" w:rsidRDefault="00530055" w:rsidP="00530055">
      <w:pPr>
        <w:pStyle w:val="BodyText"/>
        <w:ind w:firstLine="720"/>
        <w:jc w:val="both"/>
        <w:rPr>
          <w:rFonts w:ascii="Sylfaen" w:hAnsi="Sylfaen"/>
          <w:lang w:val="hy-AM"/>
        </w:rPr>
      </w:pPr>
      <w:r w:rsidRPr="003D0E9F">
        <w:rPr>
          <w:rFonts w:ascii="Sylfaen" w:hAnsi="Sylfaen" w:cs="Sylfaen"/>
          <w:lang w:val="hy-AM"/>
        </w:rPr>
        <w:t>Ընդունվել է որոշում՝ կողմ - 3, դեմ - 0:</w:t>
      </w:r>
    </w:p>
    <w:p w:rsidR="00530055" w:rsidRPr="003D0E9F" w:rsidRDefault="00530055" w:rsidP="00530055">
      <w:pPr>
        <w:pStyle w:val="BodyTextIndent3"/>
        <w:rPr>
          <w:rFonts w:ascii="Sylfaen" w:hAnsi="Sylfaen"/>
          <w:sz w:val="20"/>
          <w:lang w:val="hy-AM"/>
        </w:rPr>
      </w:pPr>
    </w:p>
    <w:tbl>
      <w:tblPr>
        <w:tblW w:w="0" w:type="auto"/>
        <w:tblInd w:w="1242" w:type="dxa"/>
        <w:tblLayout w:type="fixed"/>
        <w:tblLook w:val="0000"/>
      </w:tblPr>
      <w:tblGrid>
        <w:gridCol w:w="2694"/>
        <w:gridCol w:w="2551"/>
        <w:gridCol w:w="2977"/>
      </w:tblGrid>
      <w:tr w:rsidR="00530055" w:rsidRPr="003D0E9F" w:rsidTr="00BC4ED8">
        <w:trPr>
          <w:trHeight w:val="362"/>
        </w:trPr>
        <w:tc>
          <w:tcPr>
            <w:tcW w:w="2694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  <w:p w:rsidR="00530055" w:rsidRPr="003D0E9F" w:rsidRDefault="00530055" w:rsidP="00BC4ED8">
            <w:pPr>
              <w:pStyle w:val="BodyTextIndent3"/>
              <w:jc w:val="both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Հանձնաժողովի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  <w:tr w:rsidR="00530055" w:rsidRPr="003D0E9F" w:rsidTr="00BC4ED8">
        <w:trPr>
          <w:trHeight w:val="431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նախագահ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Ղուլյան</w:t>
            </w:r>
          </w:p>
        </w:tc>
      </w:tr>
      <w:tr w:rsidR="00530055" w:rsidRPr="003D0E9F" w:rsidTr="00BC4ED8">
        <w:trPr>
          <w:trHeight w:val="553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անդամներ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Ա.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Առաքելյան</w:t>
            </w: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  <w:tr w:rsidR="00530055" w:rsidRPr="003D0E9F" w:rsidTr="00BC4ED8">
        <w:trPr>
          <w:trHeight w:val="338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Վ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Ամարյան</w:t>
            </w:r>
          </w:p>
        </w:tc>
      </w:tr>
      <w:tr w:rsidR="00530055" w:rsidRPr="003D0E9F" w:rsidTr="00BC4ED8">
        <w:trPr>
          <w:trHeight w:val="86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քարտուղար</w:t>
            </w: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jc w:val="center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Օհանյան</w:t>
            </w:r>
          </w:p>
          <w:p w:rsidR="00530055" w:rsidRPr="003D0E9F" w:rsidRDefault="00530055" w:rsidP="00BC4ED8">
            <w:pPr>
              <w:pStyle w:val="BodyTextIndent3"/>
              <w:jc w:val="center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jc w:val="center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</w:tbl>
    <w:p w:rsidR="00530055" w:rsidRPr="003D0E9F" w:rsidRDefault="00530055" w:rsidP="00530055">
      <w:pPr>
        <w:pStyle w:val="BodyText"/>
        <w:ind w:firstLine="709"/>
        <w:jc w:val="both"/>
        <w:rPr>
          <w:rFonts w:ascii="Sylfaen" w:hAnsi="Sylfaen"/>
          <w:lang w:val="hy-AM"/>
        </w:rPr>
      </w:pPr>
    </w:p>
    <w:p w:rsidR="00530055" w:rsidRPr="003D0E9F" w:rsidRDefault="00530055" w:rsidP="00530055">
      <w:pPr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rPr>
          <w:rFonts w:ascii="Sylfaen" w:hAnsi="Sylfaen"/>
          <w:sz w:val="20"/>
          <w:szCs w:val="20"/>
        </w:rPr>
      </w:pPr>
      <w:r w:rsidRPr="003D0E9F">
        <w:rPr>
          <w:rFonts w:ascii="Sylfaen" w:hAnsi="Sylfaen"/>
          <w:sz w:val="20"/>
          <w:szCs w:val="20"/>
        </w:rPr>
        <w:br w:type="page"/>
      </w:r>
    </w:p>
    <w:p w:rsidR="00530055" w:rsidRPr="003D0E9F" w:rsidRDefault="00530055" w:rsidP="00530055">
      <w:pPr>
        <w:rPr>
          <w:rFonts w:ascii="Sylfaen" w:hAnsi="Sylfaen"/>
          <w:sz w:val="20"/>
          <w:szCs w:val="20"/>
        </w:rPr>
      </w:pPr>
    </w:p>
    <w:p w:rsidR="00530055" w:rsidRPr="003D0E9F" w:rsidRDefault="00530055" w:rsidP="00530055">
      <w:pPr>
        <w:jc w:val="center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en-US"/>
        </w:rPr>
        <w:t>ՀՀ</w:t>
      </w:r>
      <w:r w:rsidRPr="001E5A9C">
        <w:rPr>
          <w:rFonts w:ascii="Sylfaen" w:hAnsi="Sylfaen" w:cs="Sylfaen"/>
          <w:b/>
          <w:sz w:val="20"/>
          <w:szCs w:val="20"/>
        </w:rPr>
        <w:t xml:space="preserve"> </w:t>
      </w:r>
      <w:r>
        <w:rPr>
          <w:rFonts w:ascii="Sylfaen" w:hAnsi="Sylfaen" w:cs="Sylfaen"/>
          <w:b/>
          <w:sz w:val="20"/>
          <w:szCs w:val="20"/>
          <w:lang w:val="en-US"/>
        </w:rPr>
        <w:t>ԼՄՎՔ</w:t>
      </w:r>
      <w:r w:rsidRPr="001E5A9C">
        <w:rPr>
          <w:rFonts w:ascii="Sylfaen" w:hAnsi="Sylfaen" w:cs="Sylfaen"/>
          <w:b/>
          <w:sz w:val="20"/>
          <w:szCs w:val="20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-</w:t>
      </w:r>
      <w:r w:rsidRPr="003D0E9F">
        <w:rPr>
          <w:rFonts w:ascii="Sylfaen" w:hAnsi="Sylfaen" w:cs="Sylfaen"/>
          <w:b/>
          <w:sz w:val="20"/>
          <w:szCs w:val="20"/>
        </w:rPr>
        <w:t>ԱՇՁԲ-13</w:t>
      </w:r>
      <w:r>
        <w:rPr>
          <w:rFonts w:ascii="Sylfaen" w:hAnsi="Sylfaen" w:cs="Sylfaen"/>
          <w:b/>
          <w:sz w:val="20"/>
          <w:szCs w:val="20"/>
        </w:rPr>
        <w:t>/</w:t>
      </w:r>
      <w:r w:rsidRPr="001E5A9C">
        <w:rPr>
          <w:rFonts w:ascii="Sylfaen" w:hAnsi="Sylfaen" w:cs="Sylfaen"/>
          <w:b/>
          <w:sz w:val="20"/>
          <w:szCs w:val="20"/>
        </w:rPr>
        <w:t xml:space="preserve">49 </w:t>
      </w:r>
      <w:r>
        <w:rPr>
          <w:rFonts w:ascii="Sylfaen" w:hAnsi="Sylfaen" w:cs="Sylfaen"/>
          <w:b/>
          <w:sz w:val="20"/>
          <w:szCs w:val="20"/>
          <w:lang w:val="en-US"/>
        </w:rPr>
        <w:t>ԲԸ</w:t>
      </w:r>
      <w:r w:rsidRPr="001E5A9C">
        <w:rPr>
          <w:rFonts w:ascii="Sylfaen" w:hAnsi="Sylfaen" w:cs="Sylfaen"/>
          <w:b/>
          <w:sz w:val="20"/>
          <w:szCs w:val="20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 xml:space="preserve"> ԾԱԾԿԱԳՐՈՎ ԲԱՑ ԸՆԹԱՑԱԿԱՐԳԻ 1-ԻՆ ՏԵՂԸ ԶԲԱՂԵՑՐԱԾ ՄԱՍՆԱԿՑԻ</w:t>
      </w:r>
    </w:p>
    <w:p w:rsidR="00530055" w:rsidRPr="003D0E9F" w:rsidRDefault="00530055" w:rsidP="00530055">
      <w:pPr>
        <w:jc w:val="center"/>
        <w:rPr>
          <w:rFonts w:ascii="Sylfaen" w:hAnsi="Sylfaen" w:cs="Sylfaen"/>
          <w:b/>
          <w:sz w:val="20"/>
          <w:szCs w:val="20"/>
        </w:rPr>
      </w:pPr>
      <w:r w:rsidRPr="003D0E9F">
        <w:rPr>
          <w:rFonts w:ascii="Sylfaen" w:hAnsi="Sylfaen" w:cs="Times Armenian"/>
          <w:b/>
          <w:sz w:val="20"/>
          <w:szCs w:val="20"/>
        </w:rPr>
        <w:t xml:space="preserve">ԿՈՂՄԻՑ ՆԵՐԿԱՅԱՑՎԱԾ ՓԱՍՏԱԹՂԹԵՐԻ </w:t>
      </w:r>
      <w:r w:rsidRPr="003D0E9F">
        <w:rPr>
          <w:rFonts w:ascii="Sylfaen" w:hAnsi="Sylfaen" w:cs="Sylfaen"/>
          <w:b/>
          <w:sz w:val="20"/>
          <w:szCs w:val="20"/>
        </w:rPr>
        <w:t>ԳՆԱՀԱՏՄԱՆ</w:t>
      </w:r>
      <w:r w:rsidRPr="003D0E9F">
        <w:rPr>
          <w:rFonts w:ascii="Sylfaen" w:hAnsi="Sylfaen" w:cs="Times Armenian"/>
          <w:b/>
          <w:sz w:val="20"/>
          <w:szCs w:val="20"/>
        </w:rPr>
        <w:t xml:space="preserve"> </w:t>
      </w:r>
      <w:r w:rsidRPr="003D0E9F">
        <w:rPr>
          <w:rFonts w:ascii="Sylfaen" w:hAnsi="Sylfaen" w:cs="Sylfaen"/>
          <w:b/>
          <w:sz w:val="20"/>
          <w:szCs w:val="20"/>
        </w:rPr>
        <w:t>ԹԵՐԹԻԿ</w:t>
      </w:r>
    </w:p>
    <w:p w:rsidR="00530055" w:rsidRPr="003D0E9F" w:rsidRDefault="00530055" w:rsidP="00530055">
      <w:pPr>
        <w:jc w:val="center"/>
        <w:rPr>
          <w:rFonts w:ascii="Sylfaen" w:hAnsi="Sylfaen" w:cs="Sylfae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8"/>
        <w:gridCol w:w="3819"/>
        <w:gridCol w:w="1826"/>
        <w:gridCol w:w="1740"/>
        <w:gridCol w:w="1788"/>
      </w:tblGrid>
      <w:tr w:rsidR="00530055" w:rsidRPr="003D0E9F" w:rsidTr="00BC4ED8">
        <w:trPr>
          <w:cantSplit/>
          <w:trHeight w:val="287"/>
        </w:trPr>
        <w:tc>
          <w:tcPr>
            <w:tcW w:w="208" w:type="pct"/>
            <w:vMerge w:val="restart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D0E9F">
              <w:rPr>
                <w:rFonts w:ascii="Sylfaen" w:hAnsi="Sylfaen"/>
                <w:b/>
                <w:snapToGrid w:val="0"/>
                <w:sz w:val="20"/>
                <w:szCs w:val="20"/>
                <w:lang w:eastAsia="en-US"/>
              </w:rPr>
              <w:t>N</w:t>
            </w:r>
          </w:p>
        </w:tc>
        <w:tc>
          <w:tcPr>
            <w:tcW w:w="1995" w:type="pct"/>
            <w:vMerge w:val="restar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eastAsia="en-US"/>
              </w:rPr>
            </w:pPr>
            <w:r w:rsidRPr="003D0E9F">
              <w:rPr>
                <w:rFonts w:ascii="Sylfaen" w:hAnsi="Sylfaen" w:cs="Sylfaen"/>
                <w:b/>
                <w:snapToGrid w:val="0"/>
                <w:sz w:val="20"/>
                <w:szCs w:val="20"/>
                <w:lang w:eastAsia="en-US"/>
              </w:rPr>
              <w:t>Գնահատվող</w:t>
            </w:r>
            <w:r w:rsidRPr="003D0E9F">
              <w:rPr>
                <w:rFonts w:ascii="Sylfaen" w:hAnsi="Sylfaen" w:cs="Times Armenian"/>
                <w:b/>
                <w:snapToGrid w:val="0"/>
                <w:sz w:val="20"/>
                <w:szCs w:val="20"/>
                <w:lang w:eastAsia="en-US"/>
              </w:rPr>
              <w:t xml:space="preserve"> </w:t>
            </w:r>
            <w:r w:rsidRPr="003D0E9F">
              <w:rPr>
                <w:rFonts w:ascii="Sylfaen" w:hAnsi="Sylfaen" w:cs="Sylfaen"/>
                <w:b/>
                <w:snapToGrid w:val="0"/>
                <w:sz w:val="20"/>
                <w:szCs w:val="20"/>
                <w:lang w:eastAsia="en-US"/>
              </w:rPr>
              <w:t>չափանիշները</w:t>
            </w:r>
          </w:p>
        </w:tc>
        <w:tc>
          <w:tcPr>
            <w:tcW w:w="954" w:type="pct"/>
            <w:vMerge w:val="restar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eastAsia="en-US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Գնահատականը</w:t>
            </w:r>
          </w:p>
        </w:tc>
        <w:tc>
          <w:tcPr>
            <w:tcW w:w="1843" w:type="pct"/>
            <w:gridSpan w:val="2"/>
            <w:tcBorders>
              <w:bottom w:val="single" w:sz="4" w:space="0" w:color="auto"/>
            </w:tcBorders>
            <w:vAlign w:val="center"/>
          </w:tcPr>
          <w:p w:rsidR="00530055" w:rsidRPr="003D0E9F" w:rsidRDefault="00530055" w:rsidP="00BC4ED8">
            <w:pPr>
              <w:pStyle w:val="Heading6"/>
              <w:rPr>
                <w:rFonts w:ascii="Sylfaen" w:hAnsi="Sylfaen"/>
              </w:rPr>
            </w:pPr>
            <w:r w:rsidRPr="003D0E9F">
              <w:rPr>
                <w:rFonts w:ascii="Sylfaen" w:hAnsi="Sylfaen" w:cs="Sylfaen"/>
              </w:rPr>
              <w:t>մասնակցի</w:t>
            </w:r>
            <w:r w:rsidRPr="003D0E9F">
              <w:rPr>
                <w:rFonts w:ascii="Sylfaen" w:hAnsi="Sylfaen" w:cs="Times Armenian"/>
              </w:rPr>
              <w:t xml:space="preserve"> </w:t>
            </w:r>
            <w:r w:rsidRPr="003D0E9F">
              <w:rPr>
                <w:rFonts w:ascii="Sylfaen" w:hAnsi="Sylfaen" w:cs="Times Armenian"/>
                <w:lang w:val="ru-RU"/>
              </w:rPr>
              <w:t xml:space="preserve">հայտի </w:t>
            </w:r>
            <w:r w:rsidRPr="003D0E9F">
              <w:rPr>
                <w:rFonts w:ascii="Sylfaen" w:hAnsi="Sylfaen" w:cs="Sylfaen"/>
              </w:rPr>
              <w:t>գնահատման</w:t>
            </w:r>
            <w:r w:rsidRPr="003D0E9F">
              <w:rPr>
                <w:rFonts w:ascii="Sylfaen" w:hAnsi="Sylfaen" w:cs="Times Armenian"/>
              </w:rPr>
              <w:t xml:space="preserve"> </w:t>
            </w:r>
            <w:r w:rsidRPr="003D0E9F">
              <w:rPr>
                <w:rFonts w:ascii="Sylfaen" w:hAnsi="Sylfaen" w:cs="Sylfaen"/>
              </w:rPr>
              <w:t>արդյունքը</w:t>
            </w:r>
            <w:r w:rsidRPr="003D0E9F">
              <w:rPr>
                <w:rStyle w:val="FootnoteReference"/>
                <w:rFonts w:ascii="Sylfaen" w:hAnsi="Sylfaen" w:cs="Sylfaen"/>
                <w:b w:val="0"/>
              </w:rPr>
              <w:footnoteReference w:id="3"/>
            </w:r>
          </w:p>
        </w:tc>
      </w:tr>
      <w:tr w:rsidR="00530055" w:rsidRPr="003D0E9F" w:rsidTr="00BC4ED8">
        <w:trPr>
          <w:cantSplit/>
          <w:trHeight w:val="150"/>
        </w:trPr>
        <w:tc>
          <w:tcPr>
            <w:tcW w:w="208" w:type="pct"/>
            <w:vMerge/>
            <w:shd w:val="clear" w:color="auto" w:fill="auto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95" w:type="pct"/>
            <w:vMerge/>
          </w:tcPr>
          <w:p w:rsidR="00530055" w:rsidRPr="003D0E9F" w:rsidRDefault="00530055" w:rsidP="00BC4ED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54" w:type="pct"/>
            <w:vMerge/>
          </w:tcPr>
          <w:p w:rsidR="00530055" w:rsidRPr="003D0E9F" w:rsidRDefault="00530055" w:rsidP="00BC4ED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43" w:type="pct"/>
            <w:gridSpan w:val="2"/>
            <w:vAlign w:val="center"/>
          </w:tcPr>
          <w:p w:rsidR="00530055" w:rsidRPr="003D0E9F" w:rsidRDefault="00530055" w:rsidP="00BC4ED8">
            <w:pPr>
              <w:ind w:left="115" w:right="115"/>
              <w:jc w:val="center"/>
              <w:rPr>
                <w:rFonts w:ascii="Sylfaen" w:hAnsi="Sylfaen" w:cs="GHEA Grapalat"/>
                <w:b/>
                <w:snapToGrid w:val="0"/>
                <w:sz w:val="20"/>
                <w:szCs w:val="20"/>
                <w:lang w:eastAsia="en-US"/>
              </w:rPr>
            </w:pPr>
            <w:r w:rsidRPr="003D0E9F">
              <w:rPr>
                <w:rFonts w:ascii="Sylfaen" w:hAnsi="Sylfaen" w:cs="Sylfaen"/>
                <w:b/>
                <w:snapToGrid w:val="0"/>
                <w:sz w:val="20"/>
                <w:szCs w:val="20"/>
                <w:lang w:eastAsia="en-US"/>
              </w:rPr>
              <w:t>Մասնակցի</w:t>
            </w:r>
            <w:r w:rsidRPr="003D0E9F">
              <w:rPr>
                <w:rFonts w:ascii="Sylfaen" w:hAnsi="Sylfaen" w:cs="GHEA Grapalat"/>
                <w:b/>
                <w:snapToGrid w:val="0"/>
                <w:sz w:val="20"/>
                <w:szCs w:val="20"/>
                <w:lang w:eastAsia="en-US"/>
              </w:rPr>
              <w:t xml:space="preserve"> </w:t>
            </w:r>
            <w:r w:rsidRPr="003D0E9F">
              <w:rPr>
                <w:rFonts w:ascii="Sylfaen" w:hAnsi="Sylfaen" w:cs="Sylfaen"/>
                <w:b/>
                <w:snapToGrid w:val="0"/>
                <w:sz w:val="20"/>
                <w:szCs w:val="20"/>
                <w:lang w:eastAsia="en-US"/>
              </w:rPr>
              <w:t>անվանումը</w:t>
            </w:r>
          </w:p>
        </w:tc>
      </w:tr>
      <w:tr w:rsidR="00530055" w:rsidRPr="003D0E9F" w:rsidTr="00BC4ED8">
        <w:trPr>
          <w:cantSplit/>
          <w:trHeight w:val="240"/>
        </w:trPr>
        <w:tc>
          <w:tcPr>
            <w:tcW w:w="208" w:type="pct"/>
            <w:vMerge/>
            <w:shd w:val="clear" w:color="auto" w:fill="auto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95" w:type="pct"/>
            <w:vMerge/>
          </w:tcPr>
          <w:p w:rsidR="00530055" w:rsidRPr="003D0E9F" w:rsidRDefault="00530055" w:rsidP="00BC4ED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54" w:type="pct"/>
            <w:vMerge/>
          </w:tcPr>
          <w:p w:rsidR="00530055" w:rsidRPr="003D0E9F" w:rsidRDefault="00530055" w:rsidP="00BC4ED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43" w:type="pct"/>
            <w:gridSpan w:val="2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Cs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Sylfaen" w:hAnsi="Sylfaen" w:cs="Arial Armenian"/>
                <w:sz w:val="20"/>
                <w:szCs w:val="20"/>
              </w:rPr>
              <w:t>«</w:t>
            </w:r>
            <w:r>
              <w:rPr>
                <w:rFonts w:ascii="Sylfaen" w:hAnsi="Sylfaen" w:cs="Arial Armenian"/>
                <w:sz w:val="20"/>
                <w:szCs w:val="20"/>
                <w:lang w:val="en-US"/>
              </w:rPr>
              <w:t>Լոռիի ՃՇՇ</w:t>
            </w:r>
            <w:r w:rsidRPr="003D0E9F">
              <w:rPr>
                <w:rFonts w:ascii="Sylfaen" w:hAnsi="Sylfaen" w:cs="Arial Armenian"/>
                <w:sz w:val="20"/>
                <w:szCs w:val="20"/>
              </w:rPr>
              <w:t>» Ա/Կ</w:t>
            </w:r>
          </w:p>
        </w:tc>
      </w:tr>
      <w:tr w:rsidR="00530055" w:rsidRPr="003D0E9F" w:rsidTr="00BC4ED8">
        <w:trPr>
          <w:cantSplit/>
          <w:trHeight w:val="267"/>
        </w:trPr>
        <w:tc>
          <w:tcPr>
            <w:tcW w:w="208" w:type="pct"/>
            <w:vMerge/>
            <w:shd w:val="clear" w:color="auto" w:fill="D9D9D9"/>
            <w:vAlign w:val="center"/>
          </w:tcPr>
          <w:p w:rsidR="00530055" w:rsidRPr="003D0E9F" w:rsidRDefault="00530055" w:rsidP="00BC4ED8">
            <w:pPr>
              <w:pStyle w:val="Heading5"/>
              <w:rPr>
                <w:rFonts w:ascii="Sylfaen" w:hAnsi="Sylfaen"/>
                <w:sz w:val="20"/>
              </w:rPr>
            </w:pPr>
          </w:p>
        </w:tc>
        <w:tc>
          <w:tcPr>
            <w:tcW w:w="1995" w:type="pct"/>
            <w:shd w:val="clear" w:color="auto" w:fill="D9D9D9"/>
            <w:vAlign w:val="center"/>
          </w:tcPr>
          <w:p w:rsidR="00530055" w:rsidRPr="003D0E9F" w:rsidRDefault="00530055" w:rsidP="00BC4ED8">
            <w:pPr>
              <w:pStyle w:val="Heading5"/>
              <w:rPr>
                <w:rFonts w:ascii="Sylfaen" w:hAnsi="Sylfaen"/>
                <w:sz w:val="20"/>
                <w:lang w:val="ru-RU"/>
              </w:rPr>
            </w:pPr>
            <w:r w:rsidRPr="003D0E9F">
              <w:rPr>
                <w:rFonts w:ascii="Sylfaen" w:hAnsi="Sylfaen" w:cs="Sylfaen"/>
                <w:sz w:val="20"/>
              </w:rPr>
              <w:t>Մասնակցի որակավորման չափանիշները.</w:t>
            </w:r>
          </w:p>
        </w:tc>
        <w:tc>
          <w:tcPr>
            <w:tcW w:w="954" w:type="pct"/>
            <w:shd w:val="clear" w:color="auto" w:fill="D9D9D9"/>
            <w:vAlign w:val="center"/>
          </w:tcPr>
          <w:p w:rsidR="00530055" w:rsidRPr="003D0E9F" w:rsidRDefault="00530055" w:rsidP="00BC4ED8">
            <w:pPr>
              <w:pStyle w:val="Heading5"/>
              <w:rPr>
                <w:rFonts w:ascii="Sylfaen" w:hAnsi="Sylfaen"/>
                <w:sz w:val="20"/>
              </w:rPr>
            </w:pPr>
          </w:p>
        </w:tc>
        <w:tc>
          <w:tcPr>
            <w:tcW w:w="1843" w:type="pct"/>
            <w:gridSpan w:val="2"/>
            <w:shd w:val="clear" w:color="auto" w:fill="D9D9D9"/>
            <w:vAlign w:val="center"/>
          </w:tcPr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  <w:lang w:val="en-US"/>
              </w:rPr>
              <w:t>բ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ավարար</w:t>
            </w:r>
            <w:r w:rsidRPr="003D0E9F">
              <w:rPr>
                <w:rFonts w:ascii="Sylfaen" w:hAnsi="Sylfaen" w:cs="Sylfaen"/>
                <w:sz w:val="20"/>
                <w:szCs w:val="20"/>
                <w:lang w:val="en-US"/>
              </w:rPr>
              <w:t>/ա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նբավարար</w:t>
            </w:r>
          </w:p>
        </w:tc>
      </w:tr>
      <w:tr w:rsidR="00530055" w:rsidRPr="003D0E9F" w:rsidTr="00BC4ED8">
        <w:trPr>
          <w:cantSplit/>
        </w:trPr>
        <w:tc>
          <w:tcPr>
            <w:tcW w:w="208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3D0E9F">
              <w:rPr>
                <w:rFonts w:ascii="Sylfaen" w:hAnsi="Sylfaen" w:cs="GHEA Grapalat"/>
                <w:sz w:val="20"/>
                <w:szCs w:val="20"/>
              </w:rPr>
              <w:t>Ա</w:t>
            </w:r>
          </w:p>
        </w:tc>
        <w:tc>
          <w:tcPr>
            <w:tcW w:w="1995" w:type="pct"/>
            <w:vAlign w:val="center"/>
          </w:tcPr>
          <w:p w:rsidR="00530055" w:rsidRPr="003D0E9F" w:rsidRDefault="00530055" w:rsidP="00BC4ED8">
            <w:pPr>
              <w:rPr>
                <w:rFonts w:ascii="Sylfaen" w:hAnsi="Sylfaen" w:cs="Arial Armenian"/>
                <w:sz w:val="20"/>
                <w:szCs w:val="20"/>
              </w:rPr>
            </w:pPr>
            <w:r w:rsidRPr="003D0E9F">
              <w:rPr>
                <w:rFonts w:ascii="Sylfaen" w:hAnsi="Sylfaen" w:cs="Arial Armenian"/>
                <w:sz w:val="20"/>
                <w:szCs w:val="20"/>
              </w:rPr>
              <w:t>«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Մասնագիտական</w:t>
            </w:r>
            <w:r w:rsidRPr="003D0E9F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փորձառություն</w:t>
            </w:r>
            <w:r w:rsidRPr="003D0E9F">
              <w:rPr>
                <w:rFonts w:ascii="Sylfaen" w:hAnsi="Sylfaen" w:cs="Arial Armenian"/>
                <w:sz w:val="20"/>
                <w:szCs w:val="20"/>
              </w:rPr>
              <w:t xml:space="preserve">»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չափանիշ</w:t>
            </w:r>
            <w:r w:rsidRPr="003D0E9F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</w:p>
        </w:tc>
        <w:tc>
          <w:tcPr>
            <w:tcW w:w="954" w:type="pct"/>
            <w:vMerge w:val="restart"/>
            <w:vAlign w:val="center"/>
          </w:tcPr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Բավարար</w:t>
            </w:r>
          </w:p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Անբավարար</w:t>
            </w:r>
          </w:p>
        </w:tc>
        <w:tc>
          <w:tcPr>
            <w:tcW w:w="909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4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</w:trPr>
        <w:tc>
          <w:tcPr>
            <w:tcW w:w="208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GHEA Grapalat"/>
                <w:sz w:val="20"/>
                <w:szCs w:val="20"/>
              </w:rPr>
            </w:pPr>
            <w:r w:rsidRPr="003D0E9F">
              <w:rPr>
                <w:rFonts w:ascii="Sylfaen" w:hAnsi="Sylfaen" w:cs="GHEA Grapalat"/>
                <w:sz w:val="20"/>
                <w:szCs w:val="20"/>
              </w:rPr>
              <w:t>Բ</w:t>
            </w:r>
          </w:p>
        </w:tc>
        <w:tc>
          <w:tcPr>
            <w:tcW w:w="1995" w:type="pct"/>
            <w:vAlign w:val="center"/>
          </w:tcPr>
          <w:p w:rsidR="00530055" w:rsidRPr="003D0E9F" w:rsidRDefault="00530055" w:rsidP="00BC4ED8">
            <w:pPr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«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Աշխատանքային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ռեսուրսներ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>»</w:t>
            </w:r>
            <w:r w:rsidRPr="003D0E9F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չափանիշ</w:t>
            </w:r>
          </w:p>
        </w:tc>
        <w:tc>
          <w:tcPr>
            <w:tcW w:w="954" w:type="pct"/>
            <w:vMerge/>
            <w:vAlign w:val="center"/>
          </w:tcPr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4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</w:trPr>
        <w:tc>
          <w:tcPr>
            <w:tcW w:w="208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GHEA Grapalat"/>
                <w:sz w:val="20"/>
                <w:szCs w:val="20"/>
                <w:lang w:val="en-US"/>
              </w:rPr>
            </w:pPr>
            <w:r w:rsidRPr="003D0E9F">
              <w:rPr>
                <w:rFonts w:ascii="Sylfaen" w:hAnsi="Sylfaen" w:cs="GHEA Grapalat"/>
                <w:sz w:val="20"/>
                <w:szCs w:val="20"/>
                <w:lang w:val="en-US"/>
              </w:rPr>
              <w:t>Գ</w:t>
            </w:r>
          </w:p>
        </w:tc>
        <w:tc>
          <w:tcPr>
            <w:tcW w:w="1995" w:type="pct"/>
            <w:vAlign w:val="center"/>
          </w:tcPr>
          <w:p w:rsidR="00530055" w:rsidRPr="003D0E9F" w:rsidRDefault="00530055" w:rsidP="00BC4ED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«</w:t>
            </w:r>
            <w:r w:rsidRPr="003D0E9F">
              <w:rPr>
                <w:rFonts w:ascii="Sylfaen" w:hAnsi="Sylfaen"/>
                <w:sz w:val="20"/>
                <w:szCs w:val="20"/>
                <w:lang w:val="en-US"/>
              </w:rPr>
              <w:t>Տեխնիկական միջոցներ</w:t>
            </w:r>
            <w:r w:rsidRPr="003D0E9F">
              <w:rPr>
                <w:rFonts w:ascii="Sylfaen" w:hAnsi="Sylfaen" w:cs="GHEA Grapalat"/>
                <w:sz w:val="20"/>
                <w:szCs w:val="20"/>
              </w:rPr>
              <w:t xml:space="preserve">»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չափանիշ</w:t>
            </w:r>
          </w:p>
        </w:tc>
        <w:tc>
          <w:tcPr>
            <w:tcW w:w="954" w:type="pct"/>
            <w:vMerge/>
            <w:vAlign w:val="center"/>
          </w:tcPr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4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30055" w:rsidRPr="003D0E9F" w:rsidTr="00BC4ED8">
        <w:trPr>
          <w:cantSplit/>
          <w:trHeight w:val="690"/>
        </w:trPr>
        <w:tc>
          <w:tcPr>
            <w:tcW w:w="2202" w:type="pct"/>
            <w:gridSpan w:val="2"/>
            <w:vAlign w:val="center"/>
          </w:tcPr>
          <w:p w:rsidR="00530055" w:rsidRPr="003D0E9F" w:rsidRDefault="00530055" w:rsidP="00BC4ED8">
            <w:pPr>
              <w:tabs>
                <w:tab w:val="left" w:pos="993"/>
              </w:tabs>
              <w:rPr>
                <w:rFonts w:ascii="Sylfaen" w:hAnsi="Sylfaen" w:cs="Arial Armenia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  <w:r w:rsidRPr="003D0E9F">
              <w:rPr>
                <w:rFonts w:ascii="Sylfaen" w:hAnsi="Sylfaen" w:cs="Times Armenian"/>
                <w:b/>
                <w:sz w:val="20"/>
                <w:szCs w:val="20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ԳՆԱՀԱՏԱԿԱՆԸ</w:t>
            </w:r>
          </w:p>
        </w:tc>
        <w:tc>
          <w:tcPr>
            <w:tcW w:w="954" w:type="pct"/>
            <w:vAlign w:val="center"/>
          </w:tcPr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 w:cs="GHEA Grapalat"/>
                <w:b/>
                <w:sz w:val="20"/>
                <w:szCs w:val="20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Բավարար</w:t>
            </w:r>
          </w:p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</w:rPr>
              <w:t>Անբավարար</w:t>
            </w:r>
          </w:p>
        </w:tc>
        <w:tc>
          <w:tcPr>
            <w:tcW w:w="909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34" w:type="pct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530055" w:rsidRPr="003D0E9F" w:rsidRDefault="00530055" w:rsidP="00530055">
      <w:pPr>
        <w:ind w:firstLine="720"/>
        <w:jc w:val="both"/>
        <w:rPr>
          <w:rFonts w:ascii="Sylfaen" w:hAnsi="Sylfaen" w:cs="Arial Armenian"/>
          <w:i/>
          <w:sz w:val="20"/>
          <w:szCs w:val="20"/>
        </w:rPr>
      </w:pPr>
    </w:p>
    <w:p w:rsidR="00530055" w:rsidRPr="003D0E9F" w:rsidRDefault="00530055" w:rsidP="00530055">
      <w:pPr>
        <w:ind w:firstLine="720"/>
        <w:jc w:val="both"/>
        <w:rPr>
          <w:rFonts w:ascii="Sylfaen" w:hAnsi="Sylfaen"/>
          <w:i/>
          <w:sz w:val="20"/>
          <w:szCs w:val="20"/>
        </w:rPr>
      </w:pPr>
    </w:p>
    <w:p w:rsidR="00530055" w:rsidRPr="003D0E9F" w:rsidRDefault="00530055" w:rsidP="00530055">
      <w:pPr>
        <w:ind w:firstLine="720"/>
        <w:jc w:val="both"/>
        <w:rPr>
          <w:rFonts w:ascii="Sylfaen" w:hAnsi="Sylfaen"/>
          <w:i/>
          <w:sz w:val="20"/>
          <w:szCs w:val="20"/>
        </w:rPr>
      </w:pPr>
    </w:p>
    <w:p w:rsidR="00530055" w:rsidRPr="003D0E9F" w:rsidRDefault="00530055" w:rsidP="00530055">
      <w:pPr>
        <w:jc w:val="both"/>
        <w:rPr>
          <w:rFonts w:ascii="Sylfaen" w:hAnsi="Sylfaen"/>
          <w:sz w:val="20"/>
          <w:szCs w:val="20"/>
        </w:rPr>
      </w:pPr>
      <w:r w:rsidRPr="003D0E9F">
        <w:rPr>
          <w:rFonts w:ascii="Sylfaen" w:hAnsi="Sylfaen"/>
          <w:sz w:val="20"/>
          <w:szCs w:val="20"/>
        </w:rPr>
        <w:t xml:space="preserve">         </w:t>
      </w:r>
      <w:r w:rsidRPr="003D0E9F">
        <w:rPr>
          <w:rFonts w:ascii="Sylfaen" w:hAnsi="Sylfaen"/>
          <w:sz w:val="20"/>
          <w:szCs w:val="20"/>
        </w:rPr>
        <w:tab/>
      </w:r>
    </w:p>
    <w:p w:rsidR="00530055" w:rsidRPr="003D0E9F" w:rsidRDefault="00530055" w:rsidP="00530055">
      <w:pPr>
        <w:jc w:val="both"/>
        <w:rPr>
          <w:rFonts w:ascii="Sylfaen" w:hAnsi="Sylfaen"/>
          <w:sz w:val="20"/>
          <w:szCs w:val="20"/>
        </w:rPr>
      </w:pPr>
      <w:r w:rsidRPr="003D0E9F">
        <w:rPr>
          <w:rFonts w:ascii="Sylfaen" w:hAnsi="Sylfaen"/>
          <w:sz w:val="20"/>
          <w:szCs w:val="20"/>
        </w:rPr>
        <w:t xml:space="preserve">   </w:t>
      </w:r>
    </w:p>
    <w:p w:rsidR="00530055" w:rsidRPr="003D0E9F" w:rsidRDefault="00530055" w:rsidP="00530055">
      <w:pPr>
        <w:ind w:left="720" w:hanging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           _____________</w:t>
      </w:r>
      <w:r w:rsidRPr="003D0E9F">
        <w:rPr>
          <w:rFonts w:ascii="Sylfaen" w:hAnsi="Sylfaen"/>
          <w:sz w:val="20"/>
          <w:szCs w:val="20"/>
          <w:lang w:val="es-ES"/>
        </w:rPr>
        <w:tab/>
      </w:r>
      <w:r w:rsidRPr="003D0E9F">
        <w:rPr>
          <w:rFonts w:ascii="Sylfaen" w:hAnsi="Sylfaen"/>
          <w:sz w:val="20"/>
          <w:szCs w:val="20"/>
          <w:lang w:val="es-ES"/>
        </w:rPr>
        <w:tab/>
      </w:r>
      <w:r w:rsidRPr="003D0E9F">
        <w:rPr>
          <w:rFonts w:ascii="Sylfaen" w:hAnsi="Sylfaen"/>
          <w:sz w:val="20"/>
          <w:szCs w:val="20"/>
          <w:lang w:val="es-ES"/>
        </w:rPr>
        <w:tab/>
        <w:t xml:space="preserve"> </w:t>
      </w:r>
      <w:r w:rsidRPr="003D0E9F">
        <w:rPr>
          <w:rFonts w:ascii="Sylfaen" w:hAnsi="Sylfaen"/>
          <w:sz w:val="20"/>
          <w:szCs w:val="20"/>
          <w:lang w:val="hy-AM"/>
        </w:rPr>
        <w:t xml:space="preserve"> հանձնաժոովի անդամի անունը ազգանունը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         ստորագրություն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30055" w:rsidRPr="003D0E9F" w:rsidRDefault="00530055" w:rsidP="00530055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>«23</w:t>
      </w:r>
      <w:r w:rsidRPr="003D0E9F">
        <w:rPr>
          <w:rFonts w:ascii="Sylfaen" w:hAnsi="Sylfaen" w:cs="GHEA Grapalat"/>
          <w:sz w:val="20"/>
          <w:szCs w:val="20"/>
          <w:lang w:val="hy-AM"/>
        </w:rPr>
        <w:t>» մարտի 2013թ.</w:t>
      </w:r>
    </w:p>
    <w:p w:rsidR="00530055" w:rsidRPr="003D0E9F" w:rsidRDefault="00530055" w:rsidP="00530055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hy-AM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hy-AM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hy-AM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hy-AM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hy-AM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hy-AM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hy-AM"/>
        </w:rPr>
      </w:pP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 w:cs="Sylfaen"/>
          <w:sz w:val="20"/>
          <w:szCs w:val="20"/>
          <w:lang w:val="hy-AM"/>
        </w:rPr>
        <w:br w:type="page"/>
      </w:r>
    </w:p>
    <w:p w:rsidR="00530055" w:rsidRPr="003D0E9F" w:rsidRDefault="00530055" w:rsidP="00530055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0055" w:rsidRPr="003D0E9F" w:rsidRDefault="00530055" w:rsidP="00530055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«Ժիլյո» ԱԿ-ին                        </w:t>
      </w:r>
    </w:p>
    <w:p w:rsidR="00530055" w:rsidRPr="003D0E9F" w:rsidRDefault="00530055" w:rsidP="00530055">
      <w:pPr>
        <w:jc w:val="both"/>
        <w:rPr>
          <w:rFonts w:ascii="Sylfaen" w:hAnsi="Sylfaen"/>
          <w:sz w:val="20"/>
          <w:szCs w:val="20"/>
          <w:lang w:val="hy-AM"/>
        </w:rPr>
      </w:pPr>
    </w:p>
    <w:p w:rsidR="00530055" w:rsidRPr="003D0E9F" w:rsidRDefault="00530055" w:rsidP="00530055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Սույնով ծանուցում ենք, որ ԱՔ-ԲԸԱՇՁԲ-13/1 ծածկագրով բաց ընթացակարգով շինարարական աշխատանքների ձեռքբերման նպատակով հայտարարված գնման ընթացակարգի գնահատող հանձնաժողովի 2013թ. մարտի 23-ի որոշմամբ «Ժիլյո» ԱԿ-ն ճանաչվել է որպես ընտրված մասնակից:</w:t>
      </w:r>
    </w:p>
    <w:p w:rsidR="00530055" w:rsidRPr="003D0E9F" w:rsidRDefault="00530055" w:rsidP="00530055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Հիմք ընդունելով վերոգրյալը կից ներկայացնում ենք N ԱՔ-ԲԸԱՇՁԲ-13/1 ծածկագրով պայմանագրի նախագիծը, որը ընկերության հետ կարող են կնքվել ԱՔ-ԲԸԱՇՁԲ-13/1 ծածկագրով գնման ընթացակարգի հրավերով սահմանված կարգով պայմանագրի ապահովում ներկայացնելու դեպքում:</w:t>
      </w:r>
    </w:p>
    <w:p w:rsidR="00530055" w:rsidRPr="003D0E9F" w:rsidRDefault="00530055" w:rsidP="00530055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ab/>
        <w:t>Խնդրում ենք նշված հրավերով սահմանված ժամկետներում ներկայացնել պայմանագրի ապահովումը և Ձեր կողմից ստորագրված պայմանագրի օրինակները կամ Ձեր կողմից ընդունվող որոշման մասին տեղեկությունները:</w:t>
      </w:r>
    </w:p>
    <w:p w:rsidR="00530055" w:rsidRPr="003D0E9F" w:rsidRDefault="00530055" w:rsidP="00530055">
      <w:pPr>
        <w:jc w:val="both"/>
        <w:rPr>
          <w:rFonts w:ascii="Sylfaen" w:hAnsi="Sylfaen"/>
          <w:sz w:val="20"/>
          <w:szCs w:val="20"/>
          <w:lang w:val="hy-AM"/>
        </w:rPr>
      </w:pPr>
    </w:p>
    <w:p w:rsidR="00530055" w:rsidRPr="003D0E9F" w:rsidRDefault="00530055" w:rsidP="00530055">
      <w:pPr>
        <w:jc w:val="both"/>
        <w:rPr>
          <w:rFonts w:ascii="Sylfaen" w:hAnsi="Sylfaen"/>
          <w:sz w:val="20"/>
          <w:szCs w:val="20"/>
          <w:lang w:val="hy-AM"/>
        </w:rPr>
      </w:pPr>
    </w:p>
    <w:p w:rsidR="00530055" w:rsidRPr="003D0E9F" w:rsidRDefault="00530055" w:rsidP="00530055">
      <w:pPr>
        <w:jc w:val="both"/>
        <w:rPr>
          <w:rFonts w:ascii="Sylfaen" w:hAnsi="Sylfaen"/>
          <w:sz w:val="20"/>
          <w:szCs w:val="20"/>
          <w:lang w:val="hy-AM"/>
        </w:rPr>
      </w:pPr>
    </w:p>
    <w:p w:rsidR="00530055" w:rsidRPr="003D0E9F" w:rsidRDefault="00530055" w:rsidP="00530055">
      <w:pPr>
        <w:jc w:val="both"/>
        <w:rPr>
          <w:rFonts w:ascii="Sylfaen" w:hAnsi="Sylfaen"/>
          <w:sz w:val="20"/>
          <w:szCs w:val="20"/>
          <w:lang w:val="hy-AM"/>
        </w:rPr>
      </w:pPr>
    </w:p>
    <w:p w:rsidR="00530055" w:rsidRPr="003D0E9F" w:rsidRDefault="00530055" w:rsidP="00530055">
      <w:pPr>
        <w:rPr>
          <w:rFonts w:ascii="Sylfaen" w:hAnsi="Sylfaen" w:cs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>Քաղաքապետ</w:t>
      </w:r>
      <w:r w:rsidRPr="003D0E9F">
        <w:rPr>
          <w:rFonts w:ascii="Sylfaen" w:hAnsi="Sylfaen" w:cs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ab/>
        <w:t>............................................</w:t>
      </w:r>
    </w:p>
    <w:p w:rsidR="00530055" w:rsidRPr="003D0E9F" w:rsidRDefault="00530055" w:rsidP="00530055">
      <w:pPr>
        <w:rPr>
          <w:rFonts w:ascii="Sylfaen" w:hAnsi="Sylfaen" w:cs="Sylfaen"/>
          <w:sz w:val="20"/>
          <w:szCs w:val="20"/>
          <w:lang w:val="hy-AM"/>
        </w:rPr>
      </w:pPr>
      <w:r w:rsidRPr="003D0E9F">
        <w:rPr>
          <w:rFonts w:ascii="Sylfaen" w:hAnsi="Sylfaen" w:cs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ab/>
      </w:r>
      <w:r w:rsidRPr="003D0E9F">
        <w:rPr>
          <w:rFonts w:ascii="Sylfaen" w:hAnsi="Sylfaen" w:cs="Sylfaen"/>
          <w:sz w:val="20"/>
          <w:szCs w:val="20"/>
          <w:lang w:val="hy-AM"/>
        </w:rPr>
        <w:tab/>
        <w:t xml:space="preserve">     անունը ազգանունը</w:t>
      </w:r>
      <w:r w:rsidRPr="003D0E9F">
        <w:rPr>
          <w:rFonts w:ascii="Sylfaen" w:hAnsi="Sylfaen" w:cs="Sylfaen"/>
          <w:sz w:val="20"/>
          <w:szCs w:val="20"/>
          <w:lang w:val="hy-AM"/>
        </w:rPr>
        <w:br w:type="page"/>
      </w:r>
    </w:p>
    <w:p w:rsidR="00530055" w:rsidRPr="003D0E9F" w:rsidRDefault="00530055" w:rsidP="00530055">
      <w:pPr>
        <w:pStyle w:val="BodyText2"/>
        <w:jc w:val="center"/>
        <w:rPr>
          <w:rFonts w:ascii="Sylfaen" w:hAnsi="Sylfaen" w:cs="Sylfaen"/>
          <w:sz w:val="20"/>
          <w:lang w:val="hy-AM"/>
        </w:rPr>
      </w:pPr>
    </w:p>
    <w:p w:rsidR="00530055" w:rsidRPr="003D0E9F" w:rsidRDefault="00530055" w:rsidP="00530055">
      <w:pPr>
        <w:jc w:val="center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ՀԱՅՏԱՐԱՐՈՒԹՅՈՒՆ</w:t>
      </w:r>
    </w:p>
    <w:p w:rsidR="00530055" w:rsidRPr="003D0E9F" w:rsidRDefault="00530055" w:rsidP="00530055">
      <w:pPr>
        <w:jc w:val="center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ՊԱՅՄԱՆԱԳԻՐ ԿՆՔԵԼՈՒ ՈՐՈՇՄԱՆ ՄԱՍԻՆ</w:t>
      </w:r>
    </w:p>
    <w:p w:rsidR="00530055" w:rsidRPr="003D0E9F" w:rsidRDefault="00530055" w:rsidP="00530055">
      <w:pPr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ԸՆԹԱՑԱԿԱՐԳԻ ԾԱԾԿԱԳԻՐԸ՝ ԱՔ-ԲԸԱՇՁԲ-13/1</w:t>
      </w:r>
      <w:r w:rsidRPr="003D0E9F">
        <w:rPr>
          <w:rFonts w:ascii="Sylfaen" w:hAnsi="Sylfaen" w:cs="Sylfaen"/>
          <w:b/>
          <w:sz w:val="20"/>
          <w:szCs w:val="20"/>
          <w:lang w:val="af-ZA"/>
        </w:rPr>
        <w:t xml:space="preserve"> </w:t>
      </w: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af-ZA"/>
        </w:rPr>
      </w:pPr>
    </w:p>
    <w:p w:rsidR="00530055" w:rsidRPr="003D0E9F" w:rsidRDefault="00530055" w:rsidP="00530055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Պատվիրատուն` Արմավիրի քաղաքապետարանը, որը գտնվում է Արմավիր մարզ, ք. Արմավիր, Ներսիսյան 7 հասցեում հասցեում, ստորև ներկայացնում է ԱՔ-ԲԸԱՇՁԲ-13/1  ծածկագրով հայտարարված ընթացակարգով պայմանագիր կնքելու որոշման մասին համառոտ տեղեկատվությունը։</w:t>
      </w:r>
    </w:p>
    <w:p w:rsidR="00530055" w:rsidRPr="003D0E9F" w:rsidRDefault="00530055" w:rsidP="00530055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Գնահատող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3D0E9F">
        <w:rPr>
          <w:rFonts w:ascii="Sylfaen" w:hAnsi="Sylfaen"/>
          <w:sz w:val="20"/>
          <w:szCs w:val="20"/>
          <w:lang w:val="af-ZA"/>
        </w:rPr>
        <w:t xml:space="preserve"> 2013թ. </w:t>
      </w:r>
      <w:r w:rsidRPr="003D0E9F">
        <w:rPr>
          <w:rFonts w:ascii="Sylfaen" w:hAnsi="Sylfaen" w:cs="Sylfaen"/>
          <w:sz w:val="20"/>
          <w:szCs w:val="20"/>
          <w:lang w:val="af-ZA"/>
        </w:rPr>
        <w:t>թվականի</w:t>
      </w:r>
      <w:r w:rsidRPr="003D0E9F">
        <w:rPr>
          <w:rFonts w:ascii="Sylfaen" w:hAnsi="Sylfaen"/>
          <w:sz w:val="20"/>
          <w:szCs w:val="20"/>
          <w:lang w:val="af-ZA"/>
        </w:rPr>
        <w:t xml:space="preserve"> մարտի 23-</w:t>
      </w:r>
      <w:r w:rsidRPr="003D0E9F">
        <w:rPr>
          <w:rFonts w:ascii="Sylfaen" w:hAnsi="Sylfaen" w:cs="Sylfaen"/>
          <w:sz w:val="20"/>
          <w:szCs w:val="20"/>
          <w:lang w:val="af-ZA"/>
        </w:rPr>
        <w:t>ի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թիվ</w:t>
      </w:r>
      <w:r w:rsidRPr="003D0E9F">
        <w:rPr>
          <w:rFonts w:ascii="Sylfaen" w:hAnsi="Sylfaen"/>
          <w:sz w:val="20"/>
          <w:szCs w:val="20"/>
          <w:lang w:val="af-ZA"/>
        </w:rPr>
        <w:t xml:space="preserve"> 3 </w:t>
      </w:r>
      <w:r w:rsidRPr="003D0E9F">
        <w:rPr>
          <w:rFonts w:ascii="Sylfaen" w:hAnsi="Sylfaen" w:cs="Sylfaen"/>
          <w:sz w:val="20"/>
          <w:szCs w:val="20"/>
          <w:lang w:val="af-ZA"/>
        </w:rPr>
        <w:t>որոշմամբ հաստատվել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են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բոլոր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մասնակիցների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կողմից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ներկայացված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հայտերի</w:t>
      </w:r>
      <w:r w:rsidRPr="003D0E9F">
        <w:rPr>
          <w:rFonts w:ascii="Sylfaen" w:hAnsi="Sylfaen"/>
          <w:sz w:val="20"/>
          <w:szCs w:val="20"/>
          <w:lang w:val="af-ZA"/>
        </w:rPr>
        <w:t xml:space="preserve">` </w:t>
      </w:r>
      <w:r w:rsidRPr="003D0E9F">
        <w:rPr>
          <w:rFonts w:ascii="Sylfaen" w:hAnsi="Sylfaen" w:cs="Sylfaen"/>
          <w:sz w:val="20"/>
          <w:szCs w:val="20"/>
          <w:lang w:val="af-ZA"/>
        </w:rPr>
        <w:t>հրավերի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պահանջներին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համապատասխանության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գնահատման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արդյունքները</w:t>
      </w:r>
      <w:r w:rsidRPr="003D0E9F">
        <w:rPr>
          <w:rFonts w:ascii="Sylfaen" w:hAnsi="Sylfaen" w:cs="Arial Armenian"/>
          <w:sz w:val="20"/>
          <w:szCs w:val="20"/>
          <w:lang w:val="af-ZA"/>
        </w:rPr>
        <w:t>։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Համաձյան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որի</w:t>
      </w:r>
      <w:r w:rsidRPr="003D0E9F">
        <w:rPr>
          <w:rFonts w:ascii="Sylfaen" w:hAnsi="Sylfaen"/>
          <w:sz w:val="20"/>
          <w:szCs w:val="20"/>
          <w:lang w:val="af-ZA"/>
        </w:rPr>
        <w:t>`</w:t>
      </w:r>
    </w:p>
    <w:p w:rsidR="00530055" w:rsidRPr="003D0E9F" w:rsidRDefault="00530055" w:rsidP="00530055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tbl>
      <w:tblPr>
        <w:tblW w:w="9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280"/>
        <w:gridCol w:w="1855"/>
        <w:gridCol w:w="1800"/>
        <w:gridCol w:w="2899"/>
      </w:tblGrid>
      <w:tr w:rsidR="00530055" w:rsidRPr="003D0E9F" w:rsidTr="00BC4ED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3D0E9F">
              <w:rPr>
                <w:rFonts w:ascii="Sylfaen" w:hAnsi="Sylfaen" w:cs="Sylfaen"/>
                <w:sz w:val="20"/>
                <w:szCs w:val="20"/>
                <w:lang w:val="af-ZA"/>
              </w:rPr>
              <w:t>համապատասխանելու</w:t>
            </w:r>
            <w:r w:rsidRPr="003D0E9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3D0E9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3D0E9F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Հրավերի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պահանջներին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հայտեր</w:t>
            </w:r>
          </w:p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3D0E9F">
              <w:rPr>
                <w:rFonts w:ascii="Sylfaen" w:hAnsi="Sylfaen" w:cs="Sylfaen"/>
                <w:sz w:val="20"/>
                <w:szCs w:val="20"/>
                <w:lang w:val="af-ZA"/>
              </w:rPr>
              <w:t>չհամապատասխանելու</w:t>
            </w:r>
            <w:r w:rsidRPr="003D0E9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  <w:lang w:val="af-ZA"/>
              </w:rPr>
              <w:t>դեպքում</w:t>
            </w:r>
            <w:r w:rsidRPr="003D0E9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3D0E9F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համառոտ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30055" w:rsidRPr="003D0E9F" w:rsidTr="00BC4ED8">
        <w:trPr>
          <w:trHeight w:val="20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«Մեծ Հիմք» Ա/Կ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99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</w:p>
        </w:tc>
      </w:tr>
      <w:tr w:rsidR="00530055" w:rsidRPr="003D0E9F" w:rsidTr="00BC4ED8">
        <w:trPr>
          <w:trHeight w:val="10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«Ագարակ» ԲԲԸ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899" w:type="dxa"/>
            <w:shd w:val="clear" w:color="auto" w:fill="auto"/>
            <w:vAlign w:val="center"/>
          </w:tcPr>
          <w:p w:rsidR="00530055" w:rsidRPr="003D0E9F" w:rsidRDefault="00530055" w:rsidP="00BC4ED8">
            <w:pPr>
              <w:pStyle w:val="BodyTextIndent3"/>
              <w:ind w:firstLine="0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30055" w:rsidRPr="003D0E9F" w:rsidTr="00BC4ED8">
        <w:trPr>
          <w:trHeight w:val="6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 w:cs="Sylfaen"/>
                <w:lang w:val="ru-RU"/>
              </w:rPr>
              <w:t>«</w:t>
            </w:r>
            <w:r w:rsidRPr="003D0E9F">
              <w:rPr>
                <w:rFonts w:ascii="Sylfaen" w:hAnsi="Sylfaen" w:cs="Sylfaen"/>
              </w:rPr>
              <w:t>Ժիլյո</w:t>
            </w:r>
            <w:r w:rsidRPr="003D0E9F">
              <w:rPr>
                <w:rFonts w:ascii="Sylfaen" w:hAnsi="Sylfaen" w:cs="Sylfaen"/>
                <w:lang w:val="ru-RU"/>
              </w:rPr>
              <w:t>»</w:t>
            </w:r>
            <w:r w:rsidRPr="003D0E9F">
              <w:rPr>
                <w:rFonts w:ascii="Sylfaen" w:hAnsi="Sylfaen" w:cs="Sylfaen"/>
              </w:rPr>
              <w:t xml:space="preserve"> Ա/Կ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2899" w:type="dxa"/>
            <w:shd w:val="clear" w:color="auto" w:fill="auto"/>
            <w:vAlign w:val="center"/>
          </w:tcPr>
          <w:p w:rsidR="00530055" w:rsidRPr="003D0E9F" w:rsidRDefault="00530055" w:rsidP="00BC4ED8">
            <w:pPr>
              <w:pStyle w:val="BodyTextIndent3"/>
              <w:ind w:firstLine="0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530055" w:rsidRPr="003D0E9F" w:rsidTr="00BC4ED8">
        <w:trPr>
          <w:trHeight w:val="6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3D0E9F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«Ամարաս-Յուս» ՍՊԸ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899" w:type="dxa"/>
            <w:shd w:val="clear" w:color="auto" w:fill="auto"/>
            <w:vAlign w:val="center"/>
          </w:tcPr>
          <w:p w:rsidR="00530055" w:rsidRPr="003D0E9F" w:rsidRDefault="00530055" w:rsidP="00BC4ED8">
            <w:pPr>
              <w:pStyle w:val="BodyTextIndent3"/>
              <w:ind w:firstLine="0"/>
              <w:jc w:val="center"/>
              <w:rPr>
                <w:rFonts w:ascii="Sylfaen" w:hAnsi="Sylfaen"/>
                <w:i w:val="0"/>
                <w:sz w:val="20"/>
                <w:lang w:val="af-ZA"/>
              </w:rPr>
            </w:pPr>
          </w:p>
        </w:tc>
      </w:tr>
    </w:tbl>
    <w:p w:rsidR="00530055" w:rsidRPr="003D0E9F" w:rsidRDefault="00530055" w:rsidP="00530055">
      <w:pPr>
        <w:spacing w:after="24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0" w:type="auto"/>
        <w:jc w:val="center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315"/>
        <w:gridCol w:w="1435"/>
        <w:gridCol w:w="2816"/>
      </w:tblGrid>
      <w:tr w:rsidR="00530055" w:rsidRPr="00742D62" w:rsidTr="00BC4ED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Մասնակիցների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զբաղեցրած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անվանումը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Ընտրված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մասնակից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3D0E9F">
              <w:rPr>
                <w:rFonts w:ascii="Sylfaen" w:hAnsi="Sylfaen" w:cs="Sylfaen"/>
                <w:sz w:val="20"/>
                <w:szCs w:val="20"/>
                <w:lang w:val="af-ZA"/>
              </w:rPr>
              <w:t>ընտրված</w:t>
            </w:r>
            <w:r w:rsidRPr="003D0E9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  <w:lang w:val="af-ZA"/>
              </w:rPr>
              <w:t>մասնակցի</w:t>
            </w:r>
            <w:r w:rsidRPr="003D0E9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  <w:lang w:val="af-ZA"/>
              </w:rPr>
              <w:t>համար</w:t>
            </w:r>
            <w:r w:rsidRPr="003D0E9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  <w:lang w:val="af-ZA"/>
              </w:rPr>
              <w:t>նշել</w:t>
            </w:r>
            <w:r w:rsidRPr="003D0E9F">
              <w:rPr>
                <w:rFonts w:ascii="Sylfaen" w:hAnsi="Sylfaen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Մասնակցի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առաջարկած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 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գինը</w:t>
            </w:r>
          </w:p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  <w:r w:rsidRPr="003D0E9F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դրամ</w:t>
            </w:r>
            <w:r w:rsidRPr="003D0E9F">
              <w:rPr>
                <w:rFonts w:ascii="Sylfaen" w:hAnsi="Sylfaen"/>
                <w:b/>
                <w:sz w:val="20"/>
                <w:szCs w:val="20"/>
                <w:lang w:val="af-ZA"/>
              </w:rPr>
              <w:t>/</w:t>
            </w:r>
          </w:p>
        </w:tc>
      </w:tr>
      <w:tr w:rsidR="00530055" w:rsidRPr="003D0E9F" w:rsidTr="00BC4ED8">
        <w:trPr>
          <w:trHeight w:val="24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D0E9F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b/>
                <w:i/>
                <w:color w:val="000000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«Ժիլյո» Ա/Կ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3D0E9F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39 800 000</w:t>
            </w:r>
          </w:p>
        </w:tc>
      </w:tr>
    </w:tbl>
    <w:p w:rsidR="00530055" w:rsidRPr="003D0E9F" w:rsidRDefault="00530055" w:rsidP="00530055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Ընտրված մասնակցին որոշելու համար կիրառված չափանիշ՝ ոչ գնային պայմաններին բավարարող գնահատված և ցածր գնային առաջարկ ներկայացրած մասնակից:</w:t>
      </w:r>
    </w:p>
    <w:p w:rsidR="00530055" w:rsidRPr="003D0E9F" w:rsidRDefault="00530055" w:rsidP="00530055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Ընտրված մասնակցին որոշելու համար կիրառված չափանիշ՝ ոչ գնային պայմաններին բավարարող գնահատված և նվազագույն գնային առաջարկ ներկայացրած մասնակից:</w:t>
      </w:r>
    </w:p>
    <w:p w:rsidR="00530055" w:rsidRPr="003D0E9F" w:rsidRDefault="00530055" w:rsidP="00530055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/>
          <w:sz w:val="20"/>
          <w:szCs w:val="20"/>
          <w:lang w:val="af-ZA"/>
        </w:rPr>
        <w:t xml:space="preserve"> “</w:t>
      </w:r>
      <w:r w:rsidRPr="003D0E9F">
        <w:rPr>
          <w:rFonts w:ascii="Sylfaen" w:hAnsi="Sylfaen" w:cs="Sylfaen"/>
          <w:sz w:val="20"/>
          <w:szCs w:val="20"/>
          <w:lang w:val="af-ZA"/>
        </w:rPr>
        <w:t>Գնումների մասին” ՀՀ օրենքի 9-րդ հոդվածի համաձայն` անգործության ժամկետ է սահմանվում սույն հայտարարությունը հայտեր ներկայացրած մասնակիցներին ուղարկվելու օրվան հաջորդող օրվանից հաշված 10-րդ օրացուցային օրը ներառյալ ընկած ժամանակահատվածը։</w:t>
      </w:r>
    </w:p>
    <w:p w:rsidR="00530055" w:rsidRPr="003D0E9F" w:rsidRDefault="00530055" w:rsidP="00530055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Ընտրված մասնակցի հետ պայմանագիրը կնքվելու է սույն հայտարարությամբ սահմանված անգործության ժամկետի ավարտից հետո:</w:t>
      </w:r>
    </w:p>
    <w:p w:rsidR="00530055" w:rsidRPr="003D0E9F" w:rsidRDefault="00530055" w:rsidP="00530055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Սույն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հայտարարության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հետ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կապված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լրացուցիչ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ստանալու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համար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կարող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եք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դիմել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գնումների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համակարգող</w:t>
      </w:r>
      <w:r w:rsidRPr="003D0E9F">
        <w:rPr>
          <w:rFonts w:ascii="Sylfaen" w:hAnsi="Sylfaen"/>
          <w:sz w:val="20"/>
          <w:szCs w:val="20"/>
          <w:lang w:val="af-ZA"/>
        </w:rPr>
        <w:t xml:space="preserve"> Ա. Օհանյանին</w:t>
      </w:r>
      <w:r w:rsidRPr="003D0E9F">
        <w:rPr>
          <w:rFonts w:ascii="Sylfaen" w:hAnsi="Sylfaen" w:cs="Arial Armenian"/>
          <w:sz w:val="20"/>
          <w:szCs w:val="20"/>
          <w:lang w:val="af-ZA"/>
        </w:rPr>
        <w:t>։</w:t>
      </w:r>
    </w:p>
    <w:p w:rsidR="00530055" w:rsidRPr="003D0E9F" w:rsidRDefault="00530055" w:rsidP="00530055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Հեռախոս՝</w:t>
      </w:r>
      <w:r w:rsidRPr="003D0E9F">
        <w:rPr>
          <w:rFonts w:ascii="Sylfaen" w:hAnsi="Sylfaen"/>
          <w:sz w:val="20"/>
          <w:szCs w:val="20"/>
          <w:lang w:val="af-ZA"/>
        </w:rPr>
        <w:t xml:space="preserve"> 000000</w:t>
      </w:r>
      <w:r w:rsidRPr="003D0E9F">
        <w:rPr>
          <w:rFonts w:ascii="Sylfaen" w:hAnsi="Sylfaen" w:cs="Arial Armenian"/>
          <w:sz w:val="20"/>
          <w:szCs w:val="20"/>
          <w:lang w:val="af-ZA"/>
        </w:rPr>
        <w:t>։</w:t>
      </w:r>
    </w:p>
    <w:p w:rsidR="00530055" w:rsidRPr="003D0E9F" w:rsidRDefault="00530055" w:rsidP="00530055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Էլ. փոստ՝ info@armavir.com</w:t>
      </w:r>
    </w:p>
    <w:p w:rsidR="00530055" w:rsidRPr="003D0E9F" w:rsidRDefault="00530055" w:rsidP="00530055">
      <w:pPr>
        <w:pStyle w:val="BodyTextIndent3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530055" w:rsidRPr="003D0E9F" w:rsidRDefault="00530055" w:rsidP="00530055">
      <w:pPr>
        <w:pStyle w:val="BodyTextIndent3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530055" w:rsidRPr="003D0E9F" w:rsidRDefault="00530055" w:rsidP="00530055">
      <w:pPr>
        <w:pStyle w:val="BodyTextIndent3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3D0E9F">
        <w:rPr>
          <w:rFonts w:ascii="Sylfaen" w:hAnsi="Sylfaen" w:cs="Sylfaen"/>
          <w:b w:val="0"/>
          <w:i w:val="0"/>
          <w:sz w:val="20"/>
          <w:u w:val="none"/>
          <w:lang w:val="af-ZA"/>
        </w:rPr>
        <w:t>Արմավիրի քաղաքապետարան</w:t>
      </w:r>
    </w:p>
    <w:p w:rsidR="00530055" w:rsidRPr="003D0E9F" w:rsidRDefault="00530055" w:rsidP="00530055">
      <w:pPr>
        <w:spacing w:after="200" w:line="276" w:lineRule="auto"/>
        <w:rPr>
          <w:rFonts w:ascii="Sylfaen" w:hAnsi="Sylfaen"/>
          <w:color w:val="000000"/>
          <w:sz w:val="20"/>
          <w:szCs w:val="20"/>
          <w:lang w:val="af-ZA"/>
        </w:rPr>
      </w:pPr>
      <w:r w:rsidRPr="003D0E9F">
        <w:rPr>
          <w:rFonts w:ascii="Sylfaen" w:hAnsi="Sylfaen"/>
          <w:b/>
          <w:i/>
          <w:color w:val="000000"/>
          <w:sz w:val="20"/>
          <w:szCs w:val="20"/>
          <w:lang w:val="af-ZA"/>
        </w:rPr>
        <w:br w:type="page"/>
      </w:r>
    </w:p>
    <w:p w:rsidR="00530055" w:rsidRPr="003D0E9F" w:rsidRDefault="00530055" w:rsidP="00530055">
      <w:pPr>
        <w:pStyle w:val="BodyTextIndent3"/>
        <w:jc w:val="center"/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lastRenderedPageBreak/>
        <w:t>Արձանագրություն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 N 4</w:t>
      </w:r>
    </w:p>
    <w:p w:rsidR="00530055" w:rsidRPr="003D0E9F" w:rsidRDefault="00530055" w:rsidP="00530055">
      <w:pPr>
        <w:pStyle w:val="BodyTextIndent3"/>
        <w:jc w:val="center"/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ԱՔ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>-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Բ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Ը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ԱՇ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ՁԲ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-13/1»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ծածկագրով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բաց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ընթացակարգի</w:t>
      </w:r>
    </w:p>
    <w:p w:rsidR="00530055" w:rsidRPr="00742D62" w:rsidRDefault="00530055" w:rsidP="00530055">
      <w:pPr>
        <w:pStyle w:val="BodyTextIndent3"/>
        <w:jc w:val="center"/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գնահատող</w:t>
      </w:r>
      <w:r w:rsidRPr="00742D62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հանձնաժողովի</w:t>
      </w:r>
      <w:r w:rsidRPr="00742D62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նիստի</w:t>
      </w:r>
    </w:p>
    <w:p w:rsidR="00530055" w:rsidRPr="00742D62" w:rsidRDefault="00530055" w:rsidP="00530055">
      <w:pPr>
        <w:rPr>
          <w:rFonts w:ascii="Sylfaen" w:hAnsi="Sylfaen"/>
          <w:sz w:val="20"/>
          <w:szCs w:val="20"/>
          <w:lang w:val="af-ZA"/>
        </w:rPr>
      </w:pPr>
    </w:p>
    <w:p w:rsidR="00530055" w:rsidRPr="00742D62" w:rsidRDefault="00530055" w:rsidP="00530055">
      <w:pPr>
        <w:pStyle w:val="BodyTextIndent3"/>
        <w:ind w:firstLine="0"/>
        <w:rPr>
          <w:rFonts w:ascii="Sylfaen" w:hAnsi="Sylfaen"/>
          <w:b w:val="0"/>
          <w:color w:val="000000"/>
          <w:sz w:val="20"/>
          <w:u w:val="none"/>
          <w:lang w:val="af-ZA"/>
        </w:rPr>
      </w:pPr>
      <w:r w:rsidRPr="003D0E9F">
        <w:rPr>
          <w:rFonts w:ascii="Sylfaen" w:hAnsi="Sylfaen"/>
          <w:b w:val="0"/>
          <w:color w:val="000000"/>
          <w:sz w:val="20"/>
          <w:u w:val="none"/>
          <w:lang w:val="en-US"/>
        </w:rPr>
        <w:t>ք</w:t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 xml:space="preserve">. </w:t>
      </w:r>
      <w:r w:rsidRPr="003D0E9F">
        <w:rPr>
          <w:rFonts w:ascii="Sylfaen" w:hAnsi="Sylfaen"/>
          <w:b w:val="0"/>
          <w:color w:val="000000"/>
          <w:sz w:val="20"/>
          <w:u w:val="none"/>
          <w:lang w:val="en-US"/>
        </w:rPr>
        <w:t>Արմավիր</w:t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ab/>
        <w:t xml:space="preserve">                                                                                                    10 </w:t>
      </w:r>
      <w:r w:rsidRPr="003D0E9F">
        <w:rPr>
          <w:rFonts w:ascii="Sylfaen" w:hAnsi="Sylfaen"/>
          <w:b w:val="0"/>
          <w:color w:val="000000"/>
          <w:sz w:val="20"/>
          <w:u w:val="none"/>
          <w:lang w:val="ru-RU"/>
        </w:rPr>
        <w:t>ապրիլի</w:t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 xml:space="preserve"> 2013</w:t>
      </w:r>
      <w:r w:rsidRPr="003D0E9F">
        <w:rPr>
          <w:rFonts w:ascii="Sylfaen" w:hAnsi="Sylfaen"/>
          <w:b w:val="0"/>
          <w:color w:val="000000"/>
          <w:sz w:val="20"/>
          <w:u w:val="none"/>
          <w:lang w:val="en-US"/>
        </w:rPr>
        <w:t>թ</w:t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>.</w:t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ab/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ab/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ab/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ab/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ab/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ab/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ab/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ab/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ab/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ab/>
        <w:t xml:space="preserve">             </w:t>
      </w:r>
      <w:r w:rsidRPr="003D0E9F">
        <w:rPr>
          <w:rFonts w:ascii="Sylfaen" w:hAnsi="Sylfaen"/>
          <w:b w:val="0"/>
          <w:color w:val="000000"/>
          <w:sz w:val="20"/>
          <w:u w:val="none"/>
          <w:lang w:val="en-US"/>
        </w:rPr>
        <w:t>ժամը</w:t>
      </w:r>
      <w:r w:rsidRPr="00742D62">
        <w:rPr>
          <w:rFonts w:ascii="Sylfaen" w:hAnsi="Sylfaen"/>
          <w:b w:val="0"/>
          <w:color w:val="000000"/>
          <w:sz w:val="20"/>
          <w:u w:val="none"/>
          <w:lang w:val="af-ZA"/>
        </w:rPr>
        <w:t xml:space="preserve"> 11:00</w:t>
      </w:r>
    </w:p>
    <w:p w:rsidR="00530055" w:rsidRPr="00742D62" w:rsidRDefault="00530055" w:rsidP="00530055">
      <w:pPr>
        <w:pStyle w:val="BodyTextIndent3"/>
        <w:rPr>
          <w:rFonts w:ascii="Sylfaen" w:hAnsi="Sylfaen"/>
          <w:color w:val="000000"/>
          <w:sz w:val="20"/>
          <w:lang w:val="af-ZA"/>
        </w:rPr>
      </w:pPr>
    </w:p>
    <w:p w:rsidR="00530055" w:rsidRPr="00742D62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Մասնակցում</w:t>
      </w:r>
      <w:r w:rsidRPr="00742D62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էին</w:t>
      </w:r>
      <w:r w:rsidRPr="00742D62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հանձնաժողովի</w:t>
      </w:r>
      <w:r w:rsidRPr="00742D62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>`</w:t>
      </w:r>
    </w:p>
    <w:p w:rsidR="00530055" w:rsidRPr="00742D62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նախագահ</w:t>
      </w:r>
      <w:r w:rsidRPr="00742D62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</w:t>
      </w:r>
      <w:r w:rsidRPr="00742D62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.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Ղուլյանը</w:t>
      </w:r>
    </w:p>
    <w:p w:rsidR="00530055" w:rsidRPr="00742D62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անդամներ</w:t>
      </w:r>
      <w:r w:rsidRPr="00742D62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`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Ա</w:t>
      </w:r>
      <w:r w:rsidRPr="00742D62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.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Առաքելյանը</w:t>
      </w:r>
      <w:r w:rsidRPr="00742D62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,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Վ</w:t>
      </w:r>
      <w:r w:rsidRPr="00742D62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.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Ամարյանը</w:t>
      </w:r>
    </w:p>
    <w:p w:rsidR="00530055" w:rsidRPr="00742D62" w:rsidRDefault="00530055" w:rsidP="00530055">
      <w:pPr>
        <w:pStyle w:val="BodyTextIndent3"/>
        <w:ind w:firstLine="0"/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</w:pP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en-US"/>
        </w:rPr>
        <w:t>քարտուղար</w:t>
      </w:r>
      <w:r w:rsidRPr="00742D62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`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Ա</w:t>
      </w:r>
      <w:r w:rsidRPr="00742D62">
        <w:rPr>
          <w:rFonts w:ascii="Sylfaen" w:hAnsi="Sylfaen"/>
          <w:b w:val="0"/>
          <w:i w:val="0"/>
          <w:color w:val="000000"/>
          <w:sz w:val="20"/>
          <w:u w:val="none"/>
          <w:lang w:val="af-ZA"/>
        </w:rPr>
        <w:t xml:space="preserve">. </w:t>
      </w:r>
      <w:r w:rsidRPr="003D0E9F">
        <w:rPr>
          <w:rFonts w:ascii="Sylfaen" w:hAnsi="Sylfaen"/>
          <w:b w:val="0"/>
          <w:i w:val="0"/>
          <w:color w:val="000000"/>
          <w:sz w:val="20"/>
          <w:u w:val="none"/>
          <w:lang w:val="ru-RU"/>
        </w:rPr>
        <w:t>Օհանյանը</w:t>
      </w:r>
    </w:p>
    <w:p w:rsidR="00530055" w:rsidRPr="00742D62" w:rsidRDefault="00530055" w:rsidP="00530055">
      <w:pPr>
        <w:pStyle w:val="BodyText2"/>
        <w:ind w:firstLine="720"/>
        <w:rPr>
          <w:rFonts w:ascii="Sylfaen" w:hAnsi="Sylfaen" w:cs="Sylfaen"/>
          <w:sz w:val="20"/>
          <w:lang w:val="af-ZA"/>
        </w:rPr>
      </w:pPr>
    </w:p>
    <w:p w:rsidR="00530055" w:rsidRPr="00742D62" w:rsidRDefault="00530055" w:rsidP="00530055">
      <w:pPr>
        <w:pStyle w:val="BodyTextIndent3"/>
        <w:rPr>
          <w:rFonts w:ascii="Sylfaen" w:hAnsi="Sylfaen" w:cs="Sylfaen"/>
          <w:sz w:val="20"/>
          <w:lang w:val="af-ZA"/>
        </w:rPr>
      </w:pPr>
    </w:p>
    <w:p w:rsidR="00530055" w:rsidRPr="00742D62" w:rsidRDefault="00530055" w:rsidP="00530055">
      <w:pPr>
        <w:spacing w:line="360" w:lineRule="auto"/>
        <w:jc w:val="center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</w:rPr>
        <w:t>Բաց</w:t>
      </w:r>
      <w:r w:rsidRPr="00742D6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ընթացակարգի</w:t>
      </w:r>
      <w:r w:rsidRPr="00742D6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արդյունքները</w:t>
      </w:r>
      <w:r w:rsidRPr="00742D6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հաստատելու</w:t>
      </w:r>
      <w:r w:rsidRPr="00742D6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մասին</w:t>
      </w:r>
    </w:p>
    <w:p w:rsidR="00530055" w:rsidRPr="00742D62" w:rsidRDefault="00530055" w:rsidP="00530055">
      <w:pPr>
        <w:spacing w:line="360" w:lineRule="auto"/>
        <w:jc w:val="center"/>
        <w:rPr>
          <w:rFonts w:ascii="Sylfaen" w:hAnsi="Sylfaen"/>
          <w:sz w:val="20"/>
          <w:szCs w:val="20"/>
          <w:lang w:val="af-ZA" w:eastAsia="en-US"/>
        </w:rPr>
      </w:pPr>
      <w:r w:rsidRPr="00742D62">
        <w:rPr>
          <w:rFonts w:ascii="Sylfaen" w:hAnsi="Sylfaen"/>
          <w:sz w:val="20"/>
          <w:szCs w:val="20"/>
          <w:lang w:val="af-ZA" w:eastAsia="en-US"/>
        </w:rPr>
        <w:t xml:space="preserve"> </w:t>
      </w:r>
      <w:r w:rsidRPr="00742D62">
        <w:rPr>
          <w:rFonts w:ascii="Sylfaen" w:hAnsi="Sylfaen"/>
          <w:sz w:val="20"/>
          <w:szCs w:val="20"/>
          <w:lang w:val="af-ZA"/>
        </w:rPr>
        <w:t>------------------------------------------------------------------------------------</w:t>
      </w:r>
    </w:p>
    <w:p w:rsidR="00530055" w:rsidRPr="00742D62" w:rsidRDefault="00530055" w:rsidP="00530055">
      <w:pPr>
        <w:pStyle w:val="BodyTextIndent3"/>
        <w:jc w:val="center"/>
        <w:rPr>
          <w:rFonts w:ascii="Sylfaen" w:hAnsi="Sylfaen"/>
          <w:b w:val="0"/>
          <w:i w:val="0"/>
          <w:sz w:val="20"/>
          <w:u w:val="none"/>
          <w:lang w:val="af-ZA"/>
        </w:rPr>
      </w:pPr>
      <w:r w:rsidRPr="00742D62">
        <w:rPr>
          <w:rFonts w:ascii="Sylfaen" w:hAnsi="Sylfaen"/>
          <w:b w:val="0"/>
          <w:i w:val="0"/>
          <w:sz w:val="20"/>
          <w:u w:val="none"/>
          <w:lang w:val="af-ZA"/>
        </w:rPr>
        <w:t>(</w:t>
      </w:r>
      <w:r w:rsidRPr="003D0E9F">
        <w:rPr>
          <w:rFonts w:ascii="Sylfaen" w:hAnsi="Sylfaen"/>
          <w:b w:val="0"/>
          <w:i w:val="0"/>
          <w:sz w:val="20"/>
          <w:u w:val="none"/>
          <w:lang w:val="ru-RU"/>
        </w:rPr>
        <w:t>Ա</w:t>
      </w:r>
      <w:r w:rsidRPr="00742D62">
        <w:rPr>
          <w:rFonts w:ascii="Sylfaen" w:hAnsi="Sylfaen"/>
          <w:b w:val="0"/>
          <w:i w:val="0"/>
          <w:sz w:val="20"/>
          <w:u w:val="none"/>
          <w:lang w:val="af-ZA"/>
        </w:rPr>
        <w:t xml:space="preserve">. </w:t>
      </w:r>
      <w:r w:rsidRPr="003D0E9F">
        <w:rPr>
          <w:rFonts w:ascii="Sylfaen" w:hAnsi="Sylfaen"/>
          <w:b w:val="0"/>
          <w:i w:val="0"/>
          <w:sz w:val="20"/>
          <w:u w:val="none"/>
          <w:lang w:val="ru-RU"/>
        </w:rPr>
        <w:t>Ղուլյան</w:t>
      </w:r>
      <w:r w:rsidRPr="00742D62">
        <w:rPr>
          <w:rFonts w:ascii="Sylfaen" w:hAnsi="Sylfaen"/>
          <w:b w:val="0"/>
          <w:i w:val="0"/>
          <w:sz w:val="20"/>
          <w:u w:val="none"/>
          <w:lang w:val="af-ZA"/>
        </w:rPr>
        <w:t>)</w:t>
      </w:r>
    </w:p>
    <w:p w:rsidR="00530055" w:rsidRPr="00742D62" w:rsidRDefault="00530055" w:rsidP="00530055">
      <w:pPr>
        <w:pStyle w:val="BodyTextIndent3"/>
        <w:jc w:val="center"/>
        <w:rPr>
          <w:rFonts w:ascii="Sylfaen" w:hAnsi="Sylfaen"/>
          <w:sz w:val="20"/>
          <w:lang w:val="af-ZA"/>
        </w:rPr>
      </w:pPr>
    </w:p>
    <w:p w:rsidR="00530055" w:rsidRPr="00742D62" w:rsidRDefault="00530055" w:rsidP="00530055">
      <w:pPr>
        <w:pStyle w:val="BodyTextIndent3"/>
        <w:jc w:val="both"/>
        <w:rPr>
          <w:rFonts w:ascii="Sylfaen" w:hAnsi="Sylfaen"/>
          <w:b w:val="0"/>
          <w:i w:val="0"/>
          <w:sz w:val="20"/>
          <w:u w:val="none"/>
          <w:lang w:val="af-ZA"/>
        </w:rPr>
      </w:pPr>
      <w:r w:rsidRPr="003D0E9F">
        <w:rPr>
          <w:rFonts w:ascii="Sylfaen" w:hAnsi="Sylfaen"/>
          <w:b w:val="0"/>
          <w:i w:val="0"/>
          <w:sz w:val="20"/>
          <w:u w:val="none"/>
          <w:lang w:val="ru-RU"/>
        </w:rPr>
        <w:t>Հանձնաժողովը</w:t>
      </w:r>
      <w:r w:rsidRPr="00742D6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sz w:val="20"/>
          <w:u w:val="none"/>
          <w:lang w:val="ru-RU"/>
        </w:rPr>
        <w:t>որոշեց</w:t>
      </w:r>
      <w:r w:rsidRPr="00742D62">
        <w:rPr>
          <w:rFonts w:ascii="Sylfaen" w:hAnsi="Sylfaen"/>
          <w:b w:val="0"/>
          <w:i w:val="0"/>
          <w:sz w:val="20"/>
          <w:u w:val="none"/>
          <w:lang w:val="af-ZA"/>
        </w:rPr>
        <w:t xml:space="preserve">. </w:t>
      </w:r>
      <w:r w:rsidRPr="003D0E9F">
        <w:rPr>
          <w:rFonts w:ascii="Sylfaen" w:hAnsi="Sylfaen"/>
          <w:b w:val="0"/>
          <w:i w:val="0"/>
          <w:sz w:val="20"/>
          <w:u w:val="none"/>
          <w:lang w:val="ru-RU"/>
        </w:rPr>
        <w:t>հաստատել</w:t>
      </w:r>
      <w:r w:rsidRPr="00742D6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sz w:val="20"/>
          <w:u w:val="none"/>
          <w:lang w:val="ru-RU"/>
        </w:rPr>
        <w:t>բաց</w:t>
      </w:r>
      <w:r w:rsidRPr="00742D6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sz w:val="20"/>
          <w:u w:val="none"/>
          <w:lang w:val="ru-RU"/>
        </w:rPr>
        <w:t>ընթացակարգի</w:t>
      </w:r>
      <w:r w:rsidRPr="00742D6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sz w:val="20"/>
          <w:u w:val="none"/>
          <w:lang w:val="ru-RU"/>
        </w:rPr>
        <w:t>արդյունքների</w:t>
      </w:r>
      <w:r w:rsidRPr="00742D6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sz w:val="20"/>
          <w:u w:val="none"/>
          <w:lang w:val="ru-RU"/>
        </w:rPr>
        <w:t>ամփոփման</w:t>
      </w:r>
      <w:r w:rsidRPr="00742D6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sz w:val="20"/>
          <w:u w:val="none"/>
          <w:lang w:val="ru-RU"/>
        </w:rPr>
        <w:t>վերաբերյալ</w:t>
      </w:r>
      <w:r w:rsidRPr="00742D6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sz w:val="20"/>
          <w:u w:val="none"/>
          <w:lang w:val="ru-RU"/>
        </w:rPr>
        <w:t>հաշվետվությունը</w:t>
      </w:r>
      <w:r w:rsidRPr="00742D62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3D0E9F">
        <w:rPr>
          <w:rFonts w:ascii="Sylfaen" w:hAnsi="Sylfaen"/>
          <w:b w:val="0"/>
          <w:i w:val="0"/>
          <w:sz w:val="20"/>
          <w:u w:val="none"/>
          <w:lang w:val="ru-RU"/>
        </w:rPr>
        <w:t>համաձայն</w:t>
      </w:r>
      <w:r w:rsidRPr="00742D62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Pr="003D0E9F">
        <w:rPr>
          <w:rFonts w:ascii="Sylfaen" w:hAnsi="Sylfaen"/>
          <w:b w:val="0"/>
          <w:i w:val="0"/>
          <w:sz w:val="20"/>
          <w:u w:val="none"/>
          <w:lang w:val="ru-RU"/>
        </w:rPr>
        <w:t>հավելվածի</w:t>
      </w:r>
      <w:r w:rsidRPr="00742D62">
        <w:rPr>
          <w:rFonts w:ascii="Sylfaen" w:hAnsi="Sylfaen"/>
          <w:b w:val="0"/>
          <w:i w:val="0"/>
          <w:sz w:val="20"/>
          <w:u w:val="none"/>
          <w:lang w:val="af-ZA"/>
        </w:rPr>
        <w:t>:</w:t>
      </w:r>
    </w:p>
    <w:p w:rsidR="00530055" w:rsidRPr="00742D62" w:rsidRDefault="00530055" w:rsidP="00530055">
      <w:pPr>
        <w:pStyle w:val="BodyText"/>
        <w:ind w:firstLine="720"/>
        <w:jc w:val="both"/>
        <w:rPr>
          <w:rFonts w:ascii="Sylfaen" w:hAnsi="Sylfaen"/>
          <w:lang w:val="af-ZA"/>
        </w:rPr>
      </w:pPr>
      <w:r w:rsidRPr="003D0E9F">
        <w:rPr>
          <w:rFonts w:ascii="Sylfaen" w:hAnsi="Sylfaen" w:cs="Sylfaen"/>
        </w:rPr>
        <w:t>Ընդունվել</w:t>
      </w:r>
      <w:r w:rsidRPr="00742D62">
        <w:rPr>
          <w:rFonts w:ascii="Sylfaen" w:hAnsi="Sylfaen" w:cs="Sylfaen"/>
          <w:lang w:val="af-ZA"/>
        </w:rPr>
        <w:t xml:space="preserve"> </w:t>
      </w:r>
      <w:r w:rsidRPr="003D0E9F">
        <w:rPr>
          <w:rFonts w:ascii="Sylfaen" w:hAnsi="Sylfaen" w:cs="Sylfaen"/>
        </w:rPr>
        <w:t>է</w:t>
      </w:r>
      <w:r w:rsidRPr="00742D62">
        <w:rPr>
          <w:rFonts w:ascii="Sylfaen" w:hAnsi="Sylfaen" w:cs="Sylfaen"/>
          <w:lang w:val="af-ZA"/>
        </w:rPr>
        <w:t xml:space="preserve"> </w:t>
      </w:r>
      <w:r w:rsidRPr="003D0E9F">
        <w:rPr>
          <w:rFonts w:ascii="Sylfaen" w:hAnsi="Sylfaen" w:cs="Sylfaen"/>
        </w:rPr>
        <w:t>որոշում</w:t>
      </w:r>
      <w:r w:rsidRPr="003D0E9F">
        <w:rPr>
          <w:rFonts w:ascii="Sylfaen" w:hAnsi="Sylfaen" w:cs="Sylfaen"/>
          <w:lang w:val="ru-RU"/>
        </w:rPr>
        <w:t>՝</w:t>
      </w:r>
      <w:r w:rsidRPr="00742D62">
        <w:rPr>
          <w:rFonts w:ascii="Sylfaen" w:hAnsi="Sylfaen" w:cs="Sylfaen"/>
          <w:lang w:val="af-ZA"/>
        </w:rPr>
        <w:t xml:space="preserve"> </w:t>
      </w:r>
      <w:r w:rsidRPr="003D0E9F">
        <w:rPr>
          <w:rFonts w:ascii="Sylfaen" w:hAnsi="Sylfaen" w:cs="Sylfaen"/>
        </w:rPr>
        <w:t>կողմ</w:t>
      </w:r>
      <w:r w:rsidRPr="00742D62">
        <w:rPr>
          <w:rFonts w:ascii="Sylfaen" w:hAnsi="Sylfaen" w:cs="Sylfaen"/>
          <w:lang w:val="af-ZA"/>
        </w:rPr>
        <w:t xml:space="preserve"> - 3, </w:t>
      </w:r>
      <w:r w:rsidRPr="003D0E9F">
        <w:rPr>
          <w:rFonts w:ascii="Sylfaen" w:hAnsi="Sylfaen" w:cs="Sylfaen"/>
        </w:rPr>
        <w:t>դեմ</w:t>
      </w:r>
      <w:r w:rsidRPr="00742D62">
        <w:rPr>
          <w:rFonts w:ascii="Sylfaen" w:hAnsi="Sylfaen" w:cs="Sylfaen"/>
          <w:lang w:val="af-ZA"/>
        </w:rPr>
        <w:t xml:space="preserve"> - 0:</w:t>
      </w:r>
    </w:p>
    <w:p w:rsidR="00530055" w:rsidRPr="00742D62" w:rsidRDefault="00530055" w:rsidP="00530055">
      <w:pPr>
        <w:pStyle w:val="BodyTextIndent3"/>
        <w:rPr>
          <w:rFonts w:ascii="Sylfaen" w:hAnsi="Sylfaen"/>
          <w:sz w:val="20"/>
          <w:lang w:val="af-ZA"/>
        </w:rPr>
      </w:pPr>
    </w:p>
    <w:p w:rsidR="00530055" w:rsidRPr="00742D62" w:rsidRDefault="00530055" w:rsidP="00530055">
      <w:pPr>
        <w:pStyle w:val="BodyTextIndent3"/>
        <w:rPr>
          <w:rFonts w:ascii="Sylfaen" w:hAnsi="Sylfaen"/>
          <w:sz w:val="20"/>
          <w:lang w:val="af-ZA"/>
        </w:rPr>
      </w:pPr>
    </w:p>
    <w:p w:rsidR="00530055" w:rsidRPr="00742D62" w:rsidRDefault="00530055" w:rsidP="00530055">
      <w:pPr>
        <w:pStyle w:val="BodyTextIndent3"/>
        <w:rPr>
          <w:rFonts w:ascii="Sylfaen" w:hAnsi="Sylfaen"/>
          <w:sz w:val="20"/>
          <w:lang w:val="af-ZA"/>
        </w:rPr>
      </w:pPr>
    </w:p>
    <w:tbl>
      <w:tblPr>
        <w:tblW w:w="0" w:type="auto"/>
        <w:tblInd w:w="1242" w:type="dxa"/>
        <w:tblLayout w:type="fixed"/>
        <w:tblLook w:val="0000"/>
      </w:tblPr>
      <w:tblGrid>
        <w:gridCol w:w="2694"/>
        <w:gridCol w:w="2551"/>
        <w:gridCol w:w="2977"/>
      </w:tblGrid>
      <w:tr w:rsidR="00530055" w:rsidRPr="003D0E9F" w:rsidTr="00BC4ED8">
        <w:trPr>
          <w:trHeight w:val="362"/>
        </w:trPr>
        <w:tc>
          <w:tcPr>
            <w:tcW w:w="2694" w:type="dxa"/>
          </w:tcPr>
          <w:p w:rsidR="00530055" w:rsidRPr="00742D62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af-ZA"/>
              </w:rPr>
            </w:pPr>
          </w:p>
          <w:p w:rsidR="00530055" w:rsidRPr="003D0E9F" w:rsidRDefault="00530055" w:rsidP="00BC4ED8">
            <w:pPr>
              <w:pStyle w:val="BodyTextIndent3"/>
              <w:jc w:val="both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Հանձնաժողովի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  <w:tr w:rsidR="00530055" w:rsidRPr="003D0E9F" w:rsidTr="00BC4ED8">
        <w:trPr>
          <w:trHeight w:val="431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նախագահ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Ղուլյան</w:t>
            </w:r>
          </w:p>
        </w:tc>
      </w:tr>
      <w:tr w:rsidR="00530055" w:rsidRPr="003D0E9F" w:rsidTr="00BC4ED8">
        <w:trPr>
          <w:trHeight w:val="553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անդամներ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Ա.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Առաքելյան</w:t>
            </w: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  <w:tr w:rsidR="00530055" w:rsidRPr="003D0E9F" w:rsidTr="00BC4ED8">
        <w:trPr>
          <w:trHeight w:val="338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Վ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Ամարյան</w:t>
            </w:r>
          </w:p>
        </w:tc>
      </w:tr>
      <w:tr w:rsidR="00530055" w:rsidRPr="003D0E9F" w:rsidTr="00BC4ED8">
        <w:trPr>
          <w:trHeight w:val="86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քարտուղար</w:t>
            </w: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jc w:val="center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Օհանյան</w:t>
            </w:r>
          </w:p>
          <w:p w:rsidR="00530055" w:rsidRPr="003D0E9F" w:rsidRDefault="00530055" w:rsidP="00BC4ED8">
            <w:pPr>
              <w:pStyle w:val="BodyTextIndent3"/>
              <w:jc w:val="center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jc w:val="center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</w:tbl>
    <w:p w:rsidR="00530055" w:rsidRPr="003D0E9F" w:rsidRDefault="00530055" w:rsidP="00530055">
      <w:pPr>
        <w:pStyle w:val="Title"/>
        <w:spacing w:line="360" w:lineRule="auto"/>
        <w:ind w:firstLine="180"/>
        <w:rPr>
          <w:rFonts w:ascii="Sylfaen" w:hAnsi="Sylfaen"/>
          <w:sz w:val="20"/>
        </w:rPr>
      </w:pPr>
    </w:p>
    <w:p w:rsidR="00530055" w:rsidRPr="003D0E9F" w:rsidRDefault="00530055" w:rsidP="00530055">
      <w:pPr>
        <w:pStyle w:val="Title"/>
        <w:spacing w:line="360" w:lineRule="auto"/>
        <w:ind w:firstLine="180"/>
        <w:jc w:val="right"/>
        <w:rPr>
          <w:rFonts w:ascii="Sylfaen" w:hAnsi="Sylfaen"/>
          <w:sz w:val="20"/>
        </w:rPr>
      </w:pPr>
      <w:r w:rsidRPr="003D0E9F">
        <w:rPr>
          <w:rFonts w:ascii="Sylfaen" w:hAnsi="Sylfaen"/>
          <w:sz w:val="20"/>
        </w:rPr>
        <w:br w:type="page"/>
      </w:r>
      <w:r w:rsidRPr="003D0E9F">
        <w:rPr>
          <w:rFonts w:ascii="Sylfaen" w:hAnsi="Sylfaen"/>
          <w:sz w:val="20"/>
        </w:rPr>
        <w:lastRenderedPageBreak/>
        <w:t>Հավելված</w:t>
      </w:r>
    </w:p>
    <w:p w:rsidR="00530055" w:rsidRPr="003D0E9F" w:rsidRDefault="00530055" w:rsidP="00530055">
      <w:pPr>
        <w:pStyle w:val="Title"/>
        <w:spacing w:line="360" w:lineRule="auto"/>
        <w:ind w:firstLine="180"/>
        <w:jc w:val="right"/>
        <w:rPr>
          <w:rFonts w:ascii="Sylfaen" w:hAnsi="Sylfaen"/>
          <w:sz w:val="20"/>
        </w:rPr>
      </w:pPr>
    </w:p>
    <w:p w:rsidR="00530055" w:rsidRPr="003D0E9F" w:rsidRDefault="00530055" w:rsidP="00530055">
      <w:pPr>
        <w:pStyle w:val="Title"/>
        <w:ind w:firstLine="180"/>
        <w:rPr>
          <w:rFonts w:ascii="Sylfaen" w:hAnsi="Sylfaen"/>
          <w:sz w:val="20"/>
        </w:rPr>
      </w:pPr>
      <w:r w:rsidRPr="003D0E9F">
        <w:rPr>
          <w:rFonts w:ascii="Sylfaen" w:hAnsi="Sylfaen"/>
          <w:sz w:val="20"/>
        </w:rPr>
        <w:t>ՀԱՇՎԵՏՎՈՒԹՅՈՒՆ</w:t>
      </w:r>
    </w:p>
    <w:p w:rsidR="00530055" w:rsidRPr="003D0E9F" w:rsidRDefault="00530055" w:rsidP="00530055">
      <w:pPr>
        <w:pStyle w:val="BodyText3"/>
        <w:jc w:val="center"/>
        <w:rPr>
          <w:rFonts w:ascii="Sylfaen" w:hAnsi="Sylfaen" w:cs="Sylfaen"/>
          <w:lang w:val="ru-RU"/>
        </w:rPr>
      </w:pPr>
      <w:r w:rsidRPr="003D0E9F">
        <w:rPr>
          <w:rFonts w:ascii="Sylfaen" w:hAnsi="Sylfaen" w:cs="Arial Armenian"/>
          <w:bCs/>
          <w:color w:val="000000"/>
          <w:lang w:val="ru-RU"/>
        </w:rPr>
        <w:t xml:space="preserve">ԱՔ-ԲԸԱՇՁԲ-13/1 </w:t>
      </w:r>
      <w:r w:rsidRPr="003D0E9F">
        <w:rPr>
          <w:rFonts w:ascii="Sylfaen" w:hAnsi="Sylfaen" w:cs="Sylfaen"/>
          <w:lang w:val="ru-RU"/>
        </w:rPr>
        <w:t xml:space="preserve">ծածկագրով բաց ընթացակարգի արդյունքների </w:t>
      </w:r>
    </w:p>
    <w:p w:rsidR="00530055" w:rsidRPr="003D0E9F" w:rsidRDefault="00530055" w:rsidP="00530055">
      <w:pPr>
        <w:pStyle w:val="BodyText3"/>
        <w:jc w:val="center"/>
        <w:rPr>
          <w:rFonts w:ascii="Sylfaen" w:hAnsi="Sylfaen" w:cs="Sylfaen"/>
          <w:lang w:val="ru-RU"/>
        </w:rPr>
      </w:pPr>
      <w:r w:rsidRPr="003D0E9F">
        <w:rPr>
          <w:rFonts w:ascii="Sylfaen" w:hAnsi="Sylfaen" w:cs="Sylfaen"/>
          <w:lang w:val="ru-RU"/>
        </w:rPr>
        <w:t>ամփոփման վերաբերյալ</w:t>
      </w:r>
    </w:p>
    <w:p w:rsidR="00530055" w:rsidRPr="003D0E9F" w:rsidRDefault="00530055" w:rsidP="00530055">
      <w:pPr>
        <w:pStyle w:val="BodyText3"/>
        <w:jc w:val="center"/>
        <w:rPr>
          <w:rFonts w:ascii="Sylfaen" w:hAnsi="Sylfaen" w:cs="Sylfaen"/>
          <w:lang w:val="ru-RU"/>
        </w:rPr>
      </w:pP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  <w:lang w:val="ru-RU"/>
        </w:rPr>
      </w:pP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  <w:lang w:val="ru-RU"/>
        </w:rPr>
      </w:pPr>
      <w:r w:rsidRPr="003D0E9F">
        <w:rPr>
          <w:rFonts w:ascii="Sylfaen" w:hAnsi="Sylfaen"/>
          <w:lang w:val="ru-RU"/>
        </w:rPr>
        <w:t xml:space="preserve">Արմավիրի քաղաքապետարանի </w:t>
      </w:r>
      <w:r w:rsidRPr="003D0E9F">
        <w:rPr>
          <w:rFonts w:ascii="Sylfaen" w:hAnsi="Sylfaen"/>
        </w:rPr>
        <w:t>կարիքների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համար</w:t>
      </w:r>
      <w:r w:rsidRPr="003D0E9F">
        <w:rPr>
          <w:rFonts w:ascii="Sylfaen" w:hAnsi="Sylfaen"/>
          <w:lang w:val="ru-RU"/>
        </w:rPr>
        <w:t xml:space="preserve"> վերանորոգման աշխատանքներ </w:t>
      </w:r>
      <w:r w:rsidRPr="003D0E9F">
        <w:rPr>
          <w:rFonts w:ascii="Sylfaen" w:hAnsi="Sylfaen"/>
        </w:rPr>
        <w:t>ձեռքբերելու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նպատակով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կազմակերպվել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է</w:t>
      </w:r>
      <w:r w:rsidRPr="003D0E9F">
        <w:rPr>
          <w:rFonts w:ascii="Sylfaen" w:hAnsi="Sylfaen"/>
          <w:lang w:val="ru-RU"/>
        </w:rPr>
        <w:t xml:space="preserve"> բաց </w:t>
      </w:r>
      <w:r w:rsidRPr="003D0E9F">
        <w:rPr>
          <w:rFonts w:ascii="Sylfaen" w:hAnsi="Sylfaen"/>
        </w:rPr>
        <w:t>ընթացակարգ</w:t>
      </w:r>
      <w:r w:rsidRPr="003D0E9F">
        <w:rPr>
          <w:rFonts w:ascii="Sylfaen" w:hAnsi="Sylfaen"/>
          <w:lang w:val="ru-RU"/>
        </w:rPr>
        <w:t>:</w:t>
      </w: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  <w:lang w:val="ru-RU"/>
        </w:rPr>
      </w:pPr>
      <w:r w:rsidRPr="003D0E9F">
        <w:rPr>
          <w:rFonts w:ascii="Sylfaen" w:hAnsi="Sylfaen"/>
          <w:lang w:val="ru-RU"/>
        </w:rPr>
        <w:t xml:space="preserve">Արմավիրի քաղաքապետի </w:t>
      </w:r>
      <w:r w:rsidRPr="003D0E9F">
        <w:rPr>
          <w:rFonts w:ascii="Sylfaen" w:hAnsi="Sylfaen"/>
        </w:rPr>
        <w:t>հրամանով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ձևավորվել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է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գնահատող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հանձնաժողով</w:t>
      </w:r>
      <w:r w:rsidRPr="003D0E9F">
        <w:rPr>
          <w:rFonts w:ascii="Sylfaen" w:hAnsi="Sylfaen"/>
          <w:lang w:val="ru-RU"/>
        </w:rPr>
        <w:t>:</w:t>
      </w: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  <w:lang w:val="ru-RU"/>
        </w:rPr>
      </w:pPr>
      <w:r w:rsidRPr="003D0E9F">
        <w:rPr>
          <w:rFonts w:ascii="Sylfaen" w:hAnsi="Sylfaen"/>
        </w:rPr>
        <w:t>Հանձնաժողովի</w:t>
      </w:r>
      <w:r w:rsidRPr="003D0E9F">
        <w:rPr>
          <w:rFonts w:ascii="Sylfaen" w:hAnsi="Sylfaen"/>
          <w:lang w:val="ru-RU"/>
        </w:rPr>
        <w:t xml:space="preserve"> 30/01/2013</w:t>
      </w:r>
      <w:r w:rsidRPr="003D0E9F">
        <w:rPr>
          <w:rFonts w:ascii="Sylfaen" w:hAnsi="Sylfaen"/>
        </w:rPr>
        <w:t>թ</w:t>
      </w:r>
      <w:r w:rsidRPr="003D0E9F">
        <w:rPr>
          <w:rFonts w:ascii="Sylfaen" w:hAnsi="Sylfaen"/>
          <w:lang w:val="ru-RU"/>
        </w:rPr>
        <w:t xml:space="preserve">. </w:t>
      </w:r>
      <w:r w:rsidRPr="003D0E9F">
        <w:rPr>
          <w:rFonts w:ascii="Sylfaen" w:hAnsi="Sylfaen"/>
        </w:rPr>
        <w:t>նիստում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հաստատվել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է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գնումների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հայտարարության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և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հրավերի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տեքստերը</w:t>
      </w:r>
      <w:r w:rsidRPr="003D0E9F">
        <w:rPr>
          <w:rFonts w:ascii="Sylfaen" w:hAnsi="Sylfaen"/>
          <w:lang w:val="ru-RU"/>
        </w:rPr>
        <w:t xml:space="preserve">, </w:t>
      </w:r>
      <w:r w:rsidRPr="003D0E9F">
        <w:rPr>
          <w:rFonts w:ascii="Sylfaen" w:hAnsi="Sylfaen"/>
        </w:rPr>
        <w:t>որոնք</w:t>
      </w:r>
      <w:r w:rsidRPr="003D0E9F">
        <w:rPr>
          <w:rFonts w:ascii="Sylfaen" w:hAnsi="Sylfaen"/>
          <w:lang w:val="ru-RU"/>
        </w:rPr>
        <w:t xml:space="preserve"> հրապարակվել են </w:t>
      </w:r>
      <w:r w:rsidRPr="003D0E9F">
        <w:rPr>
          <w:rFonts w:ascii="Sylfaen" w:hAnsi="Sylfaen"/>
        </w:rPr>
        <w:t>գնումների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պաշտոնական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տեղեկագրում</w:t>
      </w:r>
      <w:r w:rsidRPr="003D0E9F">
        <w:rPr>
          <w:rFonts w:ascii="Sylfaen" w:hAnsi="Sylfaen"/>
          <w:lang w:val="ru-RU"/>
        </w:rPr>
        <w:t>:</w:t>
      </w: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  <w:lang w:val="ru-RU"/>
        </w:rPr>
      </w:pPr>
      <w:r w:rsidRPr="003D0E9F">
        <w:rPr>
          <w:rFonts w:ascii="Sylfaen" w:hAnsi="Sylfaen"/>
        </w:rPr>
        <w:t>Հայտերի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բացման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նիստը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տեղի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է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ունեցել</w:t>
      </w:r>
      <w:r w:rsidRPr="003D0E9F">
        <w:rPr>
          <w:rFonts w:ascii="Sylfaen" w:hAnsi="Sylfaen"/>
          <w:lang w:val="ru-RU"/>
        </w:rPr>
        <w:t xml:space="preserve"> 16/03/2013</w:t>
      </w:r>
      <w:r w:rsidRPr="003D0E9F">
        <w:rPr>
          <w:rFonts w:ascii="Sylfaen" w:hAnsi="Sylfaen"/>
        </w:rPr>
        <w:t>թ</w:t>
      </w:r>
      <w:r w:rsidRPr="003D0E9F">
        <w:rPr>
          <w:rFonts w:ascii="Sylfaen" w:hAnsi="Sylfaen"/>
          <w:lang w:val="ru-RU"/>
        </w:rPr>
        <w:t>-</w:t>
      </w:r>
      <w:r w:rsidRPr="003D0E9F">
        <w:rPr>
          <w:rFonts w:ascii="Sylfaen" w:hAnsi="Sylfaen"/>
        </w:rPr>
        <w:t>ին</w:t>
      </w:r>
      <w:r w:rsidRPr="003D0E9F">
        <w:rPr>
          <w:rFonts w:ascii="Sylfaen" w:hAnsi="Sylfaen"/>
          <w:lang w:val="ru-RU"/>
        </w:rPr>
        <w:t xml:space="preserve">: </w:t>
      </w: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  <w:lang w:val="ru-RU"/>
        </w:rPr>
      </w:pPr>
      <w:r w:rsidRPr="003D0E9F">
        <w:rPr>
          <w:rFonts w:ascii="Sylfaen" w:hAnsi="Sylfaen"/>
        </w:rPr>
        <w:t>Գնման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գործընթացի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շրջանակներում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հայտեր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ներկայացրել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են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թվով</w:t>
      </w:r>
      <w:r w:rsidRPr="003D0E9F">
        <w:rPr>
          <w:rFonts w:ascii="Sylfaen" w:hAnsi="Sylfaen"/>
          <w:lang w:val="ru-RU"/>
        </w:rPr>
        <w:t xml:space="preserve"> չորս  </w:t>
      </w:r>
      <w:r w:rsidRPr="003D0E9F">
        <w:rPr>
          <w:rFonts w:ascii="Sylfaen" w:hAnsi="Sylfaen"/>
        </w:rPr>
        <w:t>մասնակիցներ</w:t>
      </w:r>
      <w:r w:rsidRPr="003D0E9F">
        <w:rPr>
          <w:rFonts w:ascii="Sylfaen" w:hAnsi="Sylfaen"/>
          <w:lang w:val="ru-RU"/>
        </w:rPr>
        <w:t>:</w:t>
      </w: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  <w:lang w:val="ru-RU"/>
        </w:rPr>
      </w:pPr>
      <w:r w:rsidRPr="003D0E9F">
        <w:rPr>
          <w:rFonts w:ascii="Sylfaen" w:hAnsi="Sylfaen"/>
        </w:rPr>
        <w:t>Հայտերի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գնահատման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արդյունքում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նտրված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մասնակից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է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ճանաչվել</w:t>
      </w:r>
      <w:r w:rsidRPr="003D0E9F">
        <w:rPr>
          <w:rFonts w:ascii="Sylfaen" w:hAnsi="Sylfaen"/>
          <w:lang w:val="ru-RU"/>
        </w:rPr>
        <w:t xml:space="preserve"> «Ժիլյո» ԱԿ-ն, </w:t>
      </w:r>
      <w:r w:rsidRPr="003D0E9F">
        <w:rPr>
          <w:rFonts w:ascii="Sylfaen" w:hAnsi="Sylfaen"/>
        </w:rPr>
        <w:t>որպես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բավարար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գնահատված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հայտեր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ներկայացրած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մասնակիցների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թվից</w:t>
      </w:r>
      <w:r w:rsidRPr="003D0E9F">
        <w:rPr>
          <w:rFonts w:ascii="Sylfaen" w:hAnsi="Sylfaen"/>
          <w:lang w:val="ru-RU"/>
        </w:rPr>
        <w:t xml:space="preserve">` </w:t>
      </w:r>
      <w:r w:rsidRPr="003D0E9F">
        <w:rPr>
          <w:rFonts w:ascii="Sylfaen" w:hAnsi="Sylfaen"/>
        </w:rPr>
        <w:t>նվազագույն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գնային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առաջարկ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ներկայացրած</w:t>
      </w:r>
      <w:r w:rsidRPr="003D0E9F">
        <w:rPr>
          <w:rFonts w:ascii="Sylfaen" w:hAnsi="Sylfaen"/>
          <w:lang w:val="ru-RU"/>
        </w:rPr>
        <w:t xml:space="preserve"> </w:t>
      </w:r>
      <w:r w:rsidRPr="003D0E9F">
        <w:rPr>
          <w:rFonts w:ascii="Sylfaen" w:hAnsi="Sylfaen"/>
        </w:rPr>
        <w:t>մասնակից</w:t>
      </w:r>
      <w:r w:rsidRPr="003D0E9F">
        <w:rPr>
          <w:rFonts w:ascii="Sylfaen" w:hAnsi="Sylfaen"/>
          <w:lang w:val="ru-RU"/>
        </w:rPr>
        <w:t>:</w:t>
      </w: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  <w:lang w:val="es-ES"/>
        </w:rPr>
      </w:pPr>
      <w:r w:rsidRPr="003D0E9F">
        <w:rPr>
          <w:rFonts w:ascii="Sylfaen" w:hAnsi="Sylfaen"/>
        </w:rPr>
        <w:t>Ընտրված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</w:rPr>
        <w:t>մասնակցի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</w:rPr>
        <w:t>հետ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</w:rPr>
        <w:t>կնքվել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  <w:lang w:val="ru-RU"/>
        </w:rPr>
        <w:t>է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</w:rPr>
        <w:t>գնման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</w:rPr>
        <w:t>պայմանագիր</w:t>
      </w:r>
      <w:r w:rsidRPr="003D0E9F">
        <w:rPr>
          <w:rFonts w:ascii="Sylfaen" w:hAnsi="Sylfaen"/>
          <w:lang w:val="es-ES"/>
        </w:rPr>
        <w:t>:</w:t>
      </w: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  <w:lang w:val="es-ES"/>
        </w:rPr>
      </w:pPr>
      <w:r w:rsidRPr="003D0E9F">
        <w:rPr>
          <w:rFonts w:ascii="Sylfaen" w:hAnsi="Sylfaen"/>
        </w:rPr>
        <w:t>Կից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</w:rPr>
        <w:t>ներկայացվում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</w:rPr>
        <w:t>է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  <w:lang w:val="ru-RU"/>
        </w:rPr>
        <w:t>բաց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</w:rPr>
        <w:t>ընթացակարգի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</w:rPr>
        <w:t>գնահատող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</w:rPr>
        <w:t>հանձնաժողովի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</w:rPr>
        <w:t>գործունեության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</w:rPr>
        <w:t>հետ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</w:rPr>
        <w:t>կապված</w:t>
      </w:r>
      <w:r w:rsidRPr="003D0E9F">
        <w:rPr>
          <w:rFonts w:ascii="Sylfaen" w:hAnsi="Sylfaen"/>
          <w:lang w:val="es-ES"/>
        </w:rPr>
        <w:t xml:space="preserve"> </w:t>
      </w:r>
      <w:r w:rsidRPr="003D0E9F">
        <w:rPr>
          <w:rFonts w:ascii="Sylfaen" w:hAnsi="Sylfaen"/>
        </w:rPr>
        <w:t>փաստաթղթերը</w:t>
      </w:r>
      <w:r w:rsidRPr="003D0E9F">
        <w:rPr>
          <w:rFonts w:ascii="Sylfaen" w:hAnsi="Sylfaen"/>
          <w:lang w:val="es-ES"/>
        </w:rPr>
        <w:t>:</w:t>
      </w:r>
    </w:p>
    <w:p w:rsidR="00530055" w:rsidRPr="003D0E9F" w:rsidRDefault="00530055" w:rsidP="00530055">
      <w:pPr>
        <w:pStyle w:val="BodyText"/>
        <w:spacing w:line="360" w:lineRule="auto"/>
        <w:ind w:right="-54" w:firstLine="720"/>
        <w:jc w:val="both"/>
        <w:rPr>
          <w:rFonts w:ascii="Sylfaen" w:hAnsi="Sylfaen"/>
          <w:color w:val="000000"/>
          <w:lang w:val="es-ES"/>
        </w:rPr>
      </w:pPr>
    </w:p>
    <w:p w:rsidR="00530055" w:rsidRPr="003D0E9F" w:rsidRDefault="00530055" w:rsidP="00530055">
      <w:pPr>
        <w:pStyle w:val="BodyText"/>
        <w:spacing w:line="360" w:lineRule="auto"/>
        <w:ind w:right="-54" w:firstLine="720"/>
        <w:jc w:val="both"/>
        <w:rPr>
          <w:rFonts w:ascii="Sylfaen" w:hAnsi="Sylfaen"/>
          <w:color w:val="000000"/>
          <w:lang w:val="es-ES"/>
        </w:rPr>
      </w:pPr>
    </w:p>
    <w:tbl>
      <w:tblPr>
        <w:tblW w:w="0" w:type="auto"/>
        <w:tblInd w:w="1242" w:type="dxa"/>
        <w:tblLayout w:type="fixed"/>
        <w:tblLook w:val="0000"/>
      </w:tblPr>
      <w:tblGrid>
        <w:gridCol w:w="2694"/>
        <w:gridCol w:w="2551"/>
        <w:gridCol w:w="2977"/>
      </w:tblGrid>
      <w:tr w:rsidR="00530055" w:rsidRPr="003D0E9F" w:rsidTr="00BC4ED8">
        <w:trPr>
          <w:trHeight w:val="362"/>
        </w:trPr>
        <w:tc>
          <w:tcPr>
            <w:tcW w:w="2694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s-ES"/>
              </w:rPr>
            </w:pPr>
          </w:p>
          <w:p w:rsidR="00530055" w:rsidRPr="003D0E9F" w:rsidRDefault="00530055" w:rsidP="00BC4ED8">
            <w:pPr>
              <w:pStyle w:val="BodyTextIndent3"/>
              <w:jc w:val="both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Հանձնաժողովի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  <w:tr w:rsidR="00530055" w:rsidRPr="003D0E9F" w:rsidTr="00BC4ED8">
        <w:trPr>
          <w:trHeight w:val="431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նախագահ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Ղուլյան</w:t>
            </w:r>
          </w:p>
        </w:tc>
      </w:tr>
      <w:tr w:rsidR="00530055" w:rsidRPr="003D0E9F" w:rsidTr="00BC4ED8">
        <w:trPr>
          <w:trHeight w:val="553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անդամներ</w:t>
            </w: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Ա.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Առաքելյան</w:t>
            </w: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  <w:tr w:rsidR="00530055" w:rsidRPr="003D0E9F" w:rsidTr="00BC4ED8">
        <w:trPr>
          <w:trHeight w:val="338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Վ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Ամարյան</w:t>
            </w:r>
          </w:p>
        </w:tc>
      </w:tr>
      <w:tr w:rsidR="00530055" w:rsidRPr="003D0E9F" w:rsidTr="00BC4ED8">
        <w:trPr>
          <w:trHeight w:val="86"/>
        </w:trPr>
        <w:tc>
          <w:tcPr>
            <w:tcW w:w="2694" w:type="dxa"/>
            <w:vAlign w:val="bottom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>քարտուղար</w:t>
            </w: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551" w:type="dxa"/>
          </w:tcPr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30055" w:rsidRPr="003D0E9F" w:rsidRDefault="00530055" w:rsidP="00BC4ED8">
            <w:pPr>
              <w:pStyle w:val="BodyTextIndent3"/>
              <w:jc w:val="center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</w:pPr>
          </w:p>
          <w:p w:rsidR="00530055" w:rsidRPr="003D0E9F" w:rsidRDefault="00530055" w:rsidP="00BC4ED8">
            <w:pPr>
              <w:pStyle w:val="BodyTextIndent3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Ա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  <w:t xml:space="preserve">. </w:t>
            </w:r>
            <w:r w:rsidRPr="003D0E9F"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ru-RU"/>
              </w:rPr>
              <w:t>Օհանյան</w:t>
            </w:r>
          </w:p>
          <w:p w:rsidR="00530055" w:rsidRPr="003D0E9F" w:rsidRDefault="00530055" w:rsidP="00BC4ED8">
            <w:pPr>
              <w:pStyle w:val="BodyTextIndent3"/>
              <w:jc w:val="center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  <w:p w:rsidR="00530055" w:rsidRPr="003D0E9F" w:rsidRDefault="00530055" w:rsidP="00BC4ED8">
            <w:pPr>
              <w:pStyle w:val="BodyTextIndent3"/>
              <w:jc w:val="center"/>
              <w:rPr>
                <w:rFonts w:ascii="Sylfaen" w:hAnsi="Sylfaen"/>
                <w:b w:val="0"/>
                <w:i w:val="0"/>
                <w:color w:val="000000"/>
                <w:sz w:val="20"/>
                <w:u w:val="none"/>
                <w:lang w:val="en-US"/>
              </w:rPr>
            </w:pPr>
          </w:p>
        </w:tc>
      </w:tr>
    </w:tbl>
    <w:p w:rsidR="00530055" w:rsidRPr="003D0E9F" w:rsidRDefault="00530055" w:rsidP="00530055">
      <w:pPr>
        <w:pStyle w:val="Title"/>
        <w:spacing w:line="360" w:lineRule="auto"/>
        <w:ind w:firstLine="180"/>
        <w:rPr>
          <w:rFonts w:ascii="Sylfaen" w:hAnsi="Sylfaen"/>
          <w:sz w:val="20"/>
          <w:lang w:val="es-ES"/>
        </w:rPr>
      </w:pPr>
    </w:p>
    <w:p w:rsidR="00530055" w:rsidRPr="003D0E9F" w:rsidRDefault="00530055" w:rsidP="00530055">
      <w:pPr>
        <w:pStyle w:val="BodyText"/>
        <w:spacing w:line="360" w:lineRule="auto"/>
        <w:ind w:right="-54" w:firstLine="720"/>
        <w:jc w:val="center"/>
        <w:rPr>
          <w:rFonts w:ascii="Sylfaen" w:hAnsi="Sylfaen"/>
        </w:rPr>
      </w:pPr>
      <w:r w:rsidRPr="003D0E9F">
        <w:rPr>
          <w:rFonts w:ascii="Sylfaen" w:hAnsi="Sylfaen"/>
        </w:rPr>
        <w:br w:type="page"/>
      </w:r>
    </w:p>
    <w:p w:rsidR="00530055" w:rsidRPr="003D0E9F" w:rsidRDefault="00530055" w:rsidP="00530055">
      <w:pPr>
        <w:pStyle w:val="BodyText"/>
        <w:ind w:right="-54" w:firstLine="720"/>
        <w:jc w:val="center"/>
        <w:rPr>
          <w:rFonts w:ascii="Sylfaen" w:hAnsi="Sylfaen"/>
        </w:rPr>
      </w:pPr>
      <w:r w:rsidRPr="003D0E9F">
        <w:rPr>
          <w:rFonts w:ascii="Sylfaen" w:hAnsi="Sylfaen"/>
        </w:rPr>
        <w:lastRenderedPageBreak/>
        <w:t>ՀԱՇՎԵՏՎՈՒԹՅՈՒՆ</w:t>
      </w:r>
    </w:p>
    <w:p w:rsidR="00530055" w:rsidRPr="003D0E9F" w:rsidRDefault="00530055" w:rsidP="00530055">
      <w:pPr>
        <w:pStyle w:val="BodyText"/>
        <w:ind w:right="-54" w:firstLine="720"/>
        <w:jc w:val="center"/>
        <w:rPr>
          <w:rFonts w:ascii="Sylfaen" w:hAnsi="Sylfaen"/>
        </w:rPr>
      </w:pPr>
      <w:r w:rsidRPr="003D0E9F">
        <w:rPr>
          <w:rFonts w:ascii="Sylfaen" w:hAnsi="Sylfaen" w:cs="Arial Armenian"/>
          <w:bCs/>
          <w:color w:val="000000"/>
        </w:rPr>
        <w:t xml:space="preserve">ԱՔ-ԲԸԱՇՁԲ -13/1» </w:t>
      </w:r>
      <w:r w:rsidRPr="003D0E9F">
        <w:rPr>
          <w:rFonts w:ascii="Sylfaen" w:hAnsi="Sylfaen"/>
        </w:rPr>
        <w:t xml:space="preserve">ծածկագրով բաց ընթացակարգի գնահատող հանձնաժողովի կատարած աշխատանքների մասին </w:t>
      </w:r>
    </w:p>
    <w:p w:rsidR="00530055" w:rsidRPr="003D0E9F" w:rsidRDefault="00530055" w:rsidP="00530055">
      <w:pPr>
        <w:pStyle w:val="BodyText"/>
        <w:ind w:right="-54" w:firstLine="720"/>
        <w:jc w:val="center"/>
        <w:rPr>
          <w:rFonts w:ascii="Sylfaen" w:hAnsi="Sylfaen"/>
        </w:rPr>
      </w:pP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</w:rPr>
      </w:pPr>
      <w:r w:rsidRPr="003D0E9F">
        <w:rPr>
          <w:rFonts w:ascii="Sylfaen" w:hAnsi="Sylfaen"/>
          <w:lang w:val="ru-RU"/>
        </w:rPr>
        <w:t>Արմավիրի</w:t>
      </w:r>
      <w:r w:rsidRPr="003D0E9F">
        <w:rPr>
          <w:rFonts w:ascii="Sylfaen" w:hAnsi="Sylfaen"/>
        </w:rPr>
        <w:t xml:space="preserve"> </w:t>
      </w:r>
      <w:r w:rsidRPr="003D0E9F">
        <w:rPr>
          <w:rFonts w:ascii="Sylfaen" w:hAnsi="Sylfaen"/>
          <w:lang w:val="ru-RU"/>
        </w:rPr>
        <w:t>քաղաքապետարանի</w:t>
      </w:r>
      <w:r w:rsidRPr="003D0E9F">
        <w:rPr>
          <w:rFonts w:ascii="Sylfaen" w:hAnsi="Sylfaen"/>
        </w:rPr>
        <w:t xml:space="preserve"> կարիքների համար </w:t>
      </w:r>
      <w:r w:rsidRPr="003D0E9F">
        <w:rPr>
          <w:rFonts w:ascii="Sylfaen" w:hAnsi="Sylfaen"/>
          <w:lang w:val="ru-RU"/>
        </w:rPr>
        <w:t>վերանորոգման</w:t>
      </w:r>
      <w:r w:rsidRPr="003D0E9F">
        <w:rPr>
          <w:rFonts w:ascii="Sylfaen" w:hAnsi="Sylfaen"/>
        </w:rPr>
        <w:t xml:space="preserve"> </w:t>
      </w:r>
      <w:r w:rsidRPr="003D0E9F">
        <w:rPr>
          <w:rFonts w:ascii="Sylfaen" w:hAnsi="Sylfaen"/>
          <w:lang w:val="ru-RU"/>
        </w:rPr>
        <w:t>աշխատանքներ</w:t>
      </w:r>
      <w:r w:rsidRPr="003D0E9F">
        <w:rPr>
          <w:rFonts w:ascii="Sylfaen" w:hAnsi="Sylfaen"/>
        </w:rPr>
        <w:t xml:space="preserve"> ձեռքբերելու նպատակով կազմակերպվել է </w:t>
      </w:r>
      <w:r w:rsidRPr="003D0E9F">
        <w:rPr>
          <w:rFonts w:ascii="Sylfaen" w:hAnsi="Sylfaen"/>
          <w:lang w:val="ru-RU"/>
        </w:rPr>
        <w:t>բաց</w:t>
      </w:r>
      <w:r w:rsidRPr="003D0E9F">
        <w:rPr>
          <w:rFonts w:ascii="Sylfaen" w:hAnsi="Sylfaen"/>
        </w:rPr>
        <w:t xml:space="preserve"> ընթացակարգ:</w:t>
      </w: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</w:rPr>
      </w:pPr>
      <w:r w:rsidRPr="003D0E9F">
        <w:rPr>
          <w:rFonts w:ascii="Sylfaen" w:hAnsi="Sylfaen"/>
          <w:lang w:val="ru-RU"/>
        </w:rPr>
        <w:t>Արմավիրի</w:t>
      </w:r>
      <w:r w:rsidRPr="003D0E9F">
        <w:rPr>
          <w:rFonts w:ascii="Sylfaen" w:hAnsi="Sylfaen"/>
        </w:rPr>
        <w:t xml:space="preserve"> </w:t>
      </w:r>
      <w:r w:rsidRPr="003D0E9F">
        <w:rPr>
          <w:rFonts w:ascii="Sylfaen" w:hAnsi="Sylfaen"/>
          <w:lang w:val="ru-RU"/>
        </w:rPr>
        <w:t>քաղաքապետի</w:t>
      </w:r>
      <w:r w:rsidRPr="003D0E9F">
        <w:rPr>
          <w:rFonts w:ascii="Sylfaen" w:hAnsi="Sylfaen"/>
        </w:rPr>
        <w:t xml:space="preserve"> հրամանով ձևավորվել է գնահատող հանձնաժողով:</w:t>
      </w: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</w:rPr>
      </w:pPr>
      <w:r w:rsidRPr="003D0E9F">
        <w:rPr>
          <w:rFonts w:ascii="Sylfaen" w:hAnsi="Sylfaen"/>
        </w:rPr>
        <w:t xml:space="preserve">Հանձնաժողովի 30/01/2013թ. նիստում հաստատվել է գնումների հայտարարության և հրավերի տեքստերը, որոնք </w:t>
      </w:r>
      <w:r w:rsidRPr="003D0E9F">
        <w:rPr>
          <w:rFonts w:ascii="Sylfaen" w:hAnsi="Sylfaen"/>
          <w:lang w:val="ru-RU"/>
        </w:rPr>
        <w:t>հրապարակվել</w:t>
      </w:r>
      <w:r w:rsidRPr="003D0E9F">
        <w:rPr>
          <w:rFonts w:ascii="Sylfaen" w:hAnsi="Sylfaen"/>
        </w:rPr>
        <w:t xml:space="preserve"> </w:t>
      </w:r>
      <w:r w:rsidRPr="003D0E9F">
        <w:rPr>
          <w:rFonts w:ascii="Sylfaen" w:hAnsi="Sylfaen"/>
          <w:lang w:val="ru-RU"/>
        </w:rPr>
        <w:t>են</w:t>
      </w:r>
      <w:r w:rsidRPr="003D0E9F">
        <w:rPr>
          <w:rFonts w:ascii="Sylfaen" w:hAnsi="Sylfaen"/>
        </w:rPr>
        <w:t xml:space="preserve"> գնումների պաշտոնական տեղեկագրում:</w:t>
      </w: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</w:rPr>
      </w:pPr>
      <w:r w:rsidRPr="003D0E9F">
        <w:rPr>
          <w:rFonts w:ascii="Sylfaen" w:hAnsi="Sylfaen"/>
        </w:rPr>
        <w:t xml:space="preserve">Հայտերի բացման նիստը տեղի է ունեցել 16/03/2013թ-ին: </w:t>
      </w: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</w:rPr>
      </w:pPr>
      <w:r w:rsidRPr="003D0E9F">
        <w:rPr>
          <w:rFonts w:ascii="Sylfaen" w:hAnsi="Sylfaen"/>
        </w:rPr>
        <w:t xml:space="preserve">Գնման գործընթացի շրջանակներում հայտեր ներկայացրել են թվով </w:t>
      </w:r>
      <w:r w:rsidRPr="003D0E9F">
        <w:rPr>
          <w:rFonts w:ascii="Sylfaen" w:hAnsi="Sylfaen"/>
          <w:lang w:val="ru-RU"/>
        </w:rPr>
        <w:t>չորս</w:t>
      </w:r>
      <w:r w:rsidRPr="003D0E9F">
        <w:rPr>
          <w:rFonts w:ascii="Sylfaen" w:hAnsi="Sylfaen"/>
        </w:rPr>
        <w:t xml:space="preserve">  մասնակիցներ:</w:t>
      </w:r>
    </w:p>
    <w:p w:rsidR="00530055" w:rsidRPr="003D0E9F" w:rsidRDefault="00530055" w:rsidP="00530055">
      <w:pPr>
        <w:pStyle w:val="BodyText"/>
        <w:ind w:right="-54" w:firstLine="720"/>
        <w:jc w:val="both"/>
        <w:rPr>
          <w:rFonts w:ascii="Sylfaen" w:hAnsi="Sylfaen"/>
        </w:rPr>
      </w:pPr>
      <w:r w:rsidRPr="003D0E9F">
        <w:rPr>
          <w:rFonts w:ascii="Sylfaen" w:hAnsi="Sylfaen"/>
        </w:rPr>
        <w:t>Հայտերի գնահատման արդյունքում 1-ին տեղը զբաղեցրած մասնակից է ճանաչվել «</w:t>
      </w:r>
      <w:r w:rsidRPr="003D0E9F">
        <w:rPr>
          <w:rFonts w:ascii="Sylfaen" w:hAnsi="Sylfaen"/>
          <w:lang w:val="ru-RU"/>
        </w:rPr>
        <w:t>Ժիլյո</w:t>
      </w:r>
      <w:r w:rsidRPr="003D0E9F">
        <w:rPr>
          <w:rFonts w:ascii="Sylfaen" w:hAnsi="Sylfaen"/>
        </w:rPr>
        <w:t xml:space="preserve">» </w:t>
      </w:r>
      <w:r w:rsidRPr="003D0E9F">
        <w:rPr>
          <w:rFonts w:ascii="Sylfaen" w:hAnsi="Sylfaen"/>
          <w:lang w:val="ru-RU"/>
        </w:rPr>
        <w:t>ԱԿ</w:t>
      </w:r>
      <w:r w:rsidRPr="003D0E9F">
        <w:rPr>
          <w:rFonts w:ascii="Sylfaen" w:hAnsi="Sylfaen"/>
        </w:rPr>
        <w:t>-</w:t>
      </w:r>
      <w:r w:rsidRPr="003D0E9F">
        <w:rPr>
          <w:rFonts w:ascii="Sylfaen" w:hAnsi="Sylfaen"/>
          <w:lang w:val="ru-RU"/>
        </w:rPr>
        <w:t>ն</w:t>
      </w:r>
      <w:r w:rsidRPr="003D0E9F">
        <w:rPr>
          <w:rFonts w:ascii="Sylfaen" w:hAnsi="Sylfaen"/>
        </w:rPr>
        <w:t>, որպես բավարար գնահատված հայտեր ներկայացրած մասնակիցների թվից` նվազագույն գնային առաջարկ ներկայացրած մասնակից:</w:t>
      </w:r>
    </w:p>
    <w:p w:rsidR="00530055" w:rsidRPr="003D0E9F" w:rsidRDefault="00530055" w:rsidP="00530055">
      <w:pPr>
        <w:pStyle w:val="BodyText"/>
        <w:ind w:right="-54" w:firstLine="708"/>
        <w:jc w:val="both"/>
        <w:rPr>
          <w:rFonts w:ascii="Sylfaen" w:hAnsi="Sylfaen" w:cs="Sylfaen"/>
        </w:rPr>
      </w:pPr>
      <w:r w:rsidRPr="003D0E9F">
        <w:rPr>
          <w:rFonts w:ascii="Sylfaen" w:hAnsi="Sylfaen"/>
        </w:rPr>
        <w:t>Նկատի ունենալով, որ 1-ին տեղը զբաղեցրած մասնակցը ներկայացրել էր հրավերի 1-ին մասի 7.4 կետով նախատեսված բոլոր փաստաթղթերը, վերջինիս որակավորման չափանիշները գնահատվել են բավարար և «</w:t>
      </w:r>
      <w:r w:rsidRPr="003D0E9F">
        <w:rPr>
          <w:rFonts w:ascii="Sylfaen" w:hAnsi="Sylfaen"/>
          <w:lang w:val="ru-RU"/>
        </w:rPr>
        <w:t>Ժիլյո</w:t>
      </w:r>
      <w:r w:rsidRPr="003D0E9F">
        <w:rPr>
          <w:rFonts w:ascii="Sylfaen" w:hAnsi="Sylfaen"/>
        </w:rPr>
        <w:t xml:space="preserve">» </w:t>
      </w:r>
      <w:r w:rsidRPr="003D0E9F">
        <w:rPr>
          <w:rFonts w:ascii="Sylfaen" w:hAnsi="Sylfaen"/>
          <w:lang w:val="ru-RU"/>
        </w:rPr>
        <w:t>ԱԿ</w:t>
      </w:r>
      <w:r w:rsidRPr="003D0E9F">
        <w:rPr>
          <w:rFonts w:ascii="Sylfaen" w:hAnsi="Sylfaen"/>
        </w:rPr>
        <w:t xml:space="preserve">-ն հայտարարվել է ընտրված մասնակից, որի հետ կնքվել է </w:t>
      </w:r>
      <w:r w:rsidRPr="003D0E9F">
        <w:rPr>
          <w:rFonts w:ascii="Sylfaen" w:hAnsi="Sylfaen" w:cs="Sylfaen"/>
        </w:rPr>
        <w:t>գնման պայմանագիր:</w:t>
      </w:r>
    </w:p>
    <w:p w:rsidR="00530055" w:rsidRPr="003D0E9F" w:rsidRDefault="00530055" w:rsidP="00530055">
      <w:pPr>
        <w:pStyle w:val="BodyText"/>
        <w:ind w:right="-54"/>
        <w:rPr>
          <w:rFonts w:ascii="Sylfaen" w:hAnsi="Sylfaen"/>
        </w:rPr>
      </w:pPr>
    </w:p>
    <w:p w:rsidR="00530055" w:rsidRPr="003D0E9F" w:rsidRDefault="00530055" w:rsidP="00530055">
      <w:pPr>
        <w:pStyle w:val="BodyText"/>
        <w:ind w:right="-54"/>
        <w:rPr>
          <w:rFonts w:ascii="Sylfaen" w:hAnsi="Sylfaen"/>
        </w:rPr>
      </w:pPr>
    </w:p>
    <w:p w:rsidR="00530055" w:rsidRPr="003D0E9F" w:rsidRDefault="00530055" w:rsidP="00530055">
      <w:pPr>
        <w:pStyle w:val="BodyText"/>
        <w:ind w:right="-54"/>
        <w:rPr>
          <w:rFonts w:ascii="Sylfaen" w:hAnsi="Sylfaen"/>
        </w:rPr>
      </w:pPr>
    </w:p>
    <w:p w:rsidR="00530055" w:rsidRPr="003D0E9F" w:rsidRDefault="00530055" w:rsidP="00530055">
      <w:pPr>
        <w:pStyle w:val="BodyText"/>
        <w:ind w:right="-54"/>
        <w:rPr>
          <w:rFonts w:ascii="Sylfaen" w:hAnsi="Sylfaen"/>
        </w:rPr>
      </w:pPr>
      <w:r w:rsidRPr="003D0E9F">
        <w:rPr>
          <w:rFonts w:ascii="Sylfaen" w:hAnsi="Sylfaen"/>
        </w:rPr>
        <w:t xml:space="preserve">ԱՔ-ԲԸԱՇՁԲ-13/1 ծածկագրով գնահատող </w:t>
      </w:r>
    </w:p>
    <w:p w:rsidR="00530055" w:rsidRPr="003D0E9F" w:rsidRDefault="00530055" w:rsidP="00530055">
      <w:pPr>
        <w:pStyle w:val="BodyText"/>
        <w:ind w:right="-54"/>
        <w:rPr>
          <w:rFonts w:ascii="Sylfaen" w:hAnsi="Sylfaen"/>
        </w:rPr>
      </w:pPr>
      <w:r w:rsidRPr="003D0E9F">
        <w:rPr>
          <w:rFonts w:ascii="Sylfaen" w:hAnsi="Sylfaen"/>
        </w:rPr>
        <w:t>հանձնաժողովի քարտուղար`</w:t>
      </w:r>
      <w:r w:rsidRPr="003D0E9F">
        <w:rPr>
          <w:rFonts w:ascii="Sylfaen" w:hAnsi="Sylfaen"/>
        </w:rPr>
        <w:tab/>
      </w:r>
      <w:r w:rsidRPr="003D0E9F">
        <w:rPr>
          <w:rFonts w:ascii="Sylfaen" w:hAnsi="Sylfaen"/>
        </w:rPr>
        <w:tab/>
      </w:r>
      <w:r w:rsidRPr="003D0E9F">
        <w:rPr>
          <w:rFonts w:ascii="Sylfaen" w:hAnsi="Sylfaen"/>
        </w:rPr>
        <w:tab/>
      </w:r>
      <w:r w:rsidRPr="003D0E9F">
        <w:rPr>
          <w:rFonts w:ascii="Sylfaen" w:hAnsi="Sylfaen"/>
        </w:rPr>
        <w:tab/>
      </w:r>
      <w:r w:rsidRPr="003D0E9F">
        <w:rPr>
          <w:rFonts w:ascii="Sylfaen" w:hAnsi="Sylfaen"/>
        </w:rPr>
        <w:tab/>
      </w:r>
      <w:r w:rsidRPr="003D0E9F">
        <w:rPr>
          <w:rFonts w:ascii="Sylfaen" w:hAnsi="Sylfaen"/>
        </w:rPr>
        <w:tab/>
      </w:r>
      <w:r w:rsidRPr="003D0E9F">
        <w:rPr>
          <w:rFonts w:ascii="Sylfaen" w:hAnsi="Sylfaen"/>
        </w:rPr>
        <w:tab/>
        <w:t>Ա. Օհանյան</w:t>
      </w: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en-US"/>
        </w:rPr>
      </w:pPr>
    </w:p>
    <w:p w:rsidR="00530055" w:rsidRPr="003D0E9F" w:rsidRDefault="00530055" w:rsidP="00530055">
      <w:pPr>
        <w:pStyle w:val="BodyText2"/>
        <w:ind w:firstLine="720"/>
        <w:rPr>
          <w:rFonts w:ascii="Sylfaen" w:hAnsi="Sylfaen" w:cs="Sylfaen"/>
          <w:sz w:val="20"/>
        </w:rPr>
      </w:pPr>
    </w:p>
    <w:p w:rsidR="00530055" w:rsidRPr="003D0E9F" w:rsidRDefault="00530055" w:rsidP="00530055">
      <w:pPr>
        <w:pStyle w:val="BodyText2"/>
        <w:ind w:firstLine="720"/>
        <w:rPr>
          <w:rFonts w:ascii="Sylfaen" w:hAnsi="Sylfaen" w:cs="Sylfaen"/>
          <w:sz w:val="20"/>
        </w:rPr>
      </w:pPr>
      <w:r w:rsidRPr="003D0E9F">
        <w:rPr>
          <w:rFonts w:ascii="Sylfaen" w:hAnsi="Sylfaen" w:cs="Sylfaen"/>
          <w:sz w:val="20"/>
        </w:rPr>
        <w:br w:type="page"/>
      </w: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n-US"/>
        </w:rPr>
      </w:pPr>
    </w:p>
    <w:p w:rsidR="00530055" w:rsidRPr="003D0E9F" w:rsidRDefault="00530055" w:rsidP="00530055">
      <w:pPr>
        <w:pStyle w:val="BodyTextIndent"/>
        <w:jc w:val="center"/>
        <w:rPr>
          <w:rFonts w:ascii="Sylfaen" w:hAnsi="Sylfaen"/>
          <w:sz w:val="20"/>
          <w:lang w:val="af-ZA"/>
        </w:rPr>
      </w:pPr>
      <w:r w:rsidRPr="003D0E9F">
        <w:rPr>
          <w:rFonts w:ascii="Sylfaen" w:hAnsi="Sylfaen"/>
          <w:sz w:val="20"/>
          <w:lang w:val="af-ZA"/>
        </w:rPr>
        <w:tab/>
      </w:r>
    </w:p>
    <w:p w:rsidR="00530055" w:rsidRPr="003D0E9F" w:rsidRDefault="00530055" w:rsidP="00530055">
      <w:pPr>
        <w:tabs>
          <w:tab w:val="left" w:pos="8083"/>
        </w:tabs>
        <w:jc w:val="center"/>
        <w:rPr>
          <w:rFonts w:ascii="Sylfaen" w:hAnsi="Sylfaen" w:cs="Sylfaen"/>
          <w:b/>
          <w:i/>
          <w:sz w:val="20"/>
          <w:szCs w:val="20"/>
          <w:lang w:val="af-ZA"/>
        </w:rPr>
      </w:pPr>
      <w:r w:rsidRPr="003D0E9F">
        <w:rPr>
          <w:rFonts w:ascii="Sylfaen" w:hAnsi="Sylfaen" w:cs="Sylfaen"/>
          <w:b/>
          <w:i/>
          <w:sz w:val="20"/>
          <w:szCs w:val="20"/>
          <w:lang w:val="af-ZA"/>
        </w:rPr>
        <w:t>ՀԱՅՏԱՐԱՐՈՒԹՅՈՒՆ (ՀԱՇՎԵՏՎՈՒԹՅՈՒՆ)</w:t>
      </w:r>
    </w:p>
    <w:p w:rsidR="00530055" w:rsidRPr="003D0E9F" w:rsidRDefault="00530055" w:rsidP="00530055">
      <w:pPr>
        <w:tabs>
          <w:tab w:val="left" w:pos="8083"/>
        </w:tabs>
        <w:jc w:val="center"/>
        <w:rPr>
          <w:rFonts w:ascii="Sylfaen" w:hAnsi="Sylfaen" w:cs="Sylfaen"/>
          <w:b/>
          <w:i/>
          <w:sz w:val="20"/>
          <w:szCs w:val="20"/>
          <w:lang w:val="af-ZA"/>
        </w:rPr>
      </w:pPr>
      <w:r w:rsidRPr="003D0E9F">
        <w:rPr>
          <w:rFonts w:ascii="Sylfaen" w:hAnsi="Sylfaen" w:cs="Sylfaen"/>
          <w:b/>
          <w:i/>
          <w:sz w:val="20"/>
          <w:szCs w:val="20"/>
          <w:lang w:val="af-ZA"/>
        </w:rPr>
        <w:t>ԲԱՑ ԸՆԹԱՑԱԿԱՐԳՈՎ ԳՆՈՒՄՆԵՐ ԿԱՏԱՐԵԼՈՒ</w:t>
      </w:r>
    </w:p>
    <w:p w:rsidR="00530055" w:rsidRPr="003D0E9F" w:rsidRDefault="00530055" w:rsidP="00530055">
      <w:pPr>
        <w:tabs>
          <w:tab w:val="left" w:pos="8083"/>
        </w:tabs>
        <w:jc w:val="center"/>
        <w:rPr>
          <w:rFonts w:ascii="Sylfaen" w:hAnsi="Sylfaen" w:cs="Sylfaen"/>
          <w:b/>
          <w:i/>
          <w:sz w:val="20"/>
          <w:szCs w:val="20"/>
          <w:lang w:val="af-ZA"/>
        </w:rPr>
      </w:pPr>
      <w:r w:rsidRPr="003D0E9F">
        <w:rPr>
          <w:rFonts w:ascii="Sylfaen" w:hAnsi="Sylfaen" w:cs="Sylfaen"/>
          <w:b/>
          <w:i/>
          <w:sz w:val="20"/>
          <w:szCs w:val="20"/>
          <w:lang w:val="af-ZA"/>
        </w:rPr>
        <w:t>ԸՆԹԱՑԱԿԱՐԳՈՎ ԿՆՔՎԱԾ ՊԱՅՄԱՆԱԳՐԻ ՄԱՍԻՆ</w:t>
      </w:r>
    </w:p>
    <w:p w:rsidR="00530055" w:rsidRPr="003D0E9F" w:rsidRDefault="00530055" w:rsidP="00530055">
      <w:pPr>
        <w:tabs>
          <w:tab w:val="left" w:pos="8083"/>
        </w:tabs>
        <w:rPr>
          <w:rFonts w:ascii="Sylfaen" w:hAnsi="Sylfaen"/>
          <w:sz w:val="20"/>
          <w:szCs w:val="20"/>
          <w:lang w:val="af-ZA"/>
        </w:rPr>
      </w:pPr>
      <w:r w:rsidRPr="003D0E9F">
        <w:rPr>
          <w:rFonts w:ascii="Sylfaen" w:hAnsi="Sylfaen"/>
          <w:sz w:val="20"/>
          <w:szCs w:val="20"/>
          <w:lang w:val="af-ZA"/>
        </w:rPr>
        <w:tab/>
      </w:r>
    </w:p>
    <w:p w:rsidR="00530055" w:rsidRPr="003D0E9F" w:rsidRDefault="00530055" w:rsidP="00530055">
      <w:pPr>
        <w:pStyle w:val="Heading3"/>
        <w:rPr>
          <w:rFonts w:ascii="Sylfaen" w:hAnsi="Sylfaen" w:cs="Sylfaen"/>
          <w:sz w:val="20"/>
          <w:lang w:val="af-ZA"/>
        </w:rPr>
      </w:pPr>
      <w:r w:rsidRPr="003D0E9F">
        <w:rPr>
          <w:rFonts w:ascii="Sylfaen" w:hAnsi="Sylfaen" w:cs="Sylfaen"/>
          <w:sz w:val="20"/>
          <w:lang w:val="af-ZA"/>
        </w:rPr>
        <w:t>ԸՆԹԱՑԱԿԱՐԳԻ</w:t>
      </w:r>
      <w:r w:rsidRPr="003D0E9F">
        <w:rPr>
          <w:rFonts w:ascii="Sylfaen" w:hAnsi="Sylfaen"/>
          <w:sz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lang w:val="af-ZA"/>
        </w:rPr>
        <w:t>ԾԱԾԿԱԳԻՐԸ՝</w:t>
      </w:r>
      <w:r w:rsidRPr="003D0E9F">
        <w:rPr>
          <w:rFonts w:ascii="Sylfaen" w:hAnsi="Sylfaen"/>
          <w:sz w:val="20"/>
          <w:lang w:val="af-ZA"/>
        </w:rPr>
        <w:t xml:space="preserve"> ԱՔ</w:t>
      </w:r>
      <w:r w:rsidRPr="003D0E9F">
        <w:rPr>
          <w:rFonts w:ascii="Sylfaen" w:eastAsia="Arial Unicode MS" w:hAnsi="Sylfaen" w:cs="Arial Unicode"/>
          <w:sz w:val="20"/>
          <w:lang w:val="hy-AM"/>
        </w:rPr>
        <w:t>-</w:t>
      </w:r>
      <w:r w:rsidRPr="003D0E9F">
        <w:rPr>
          <w:rFonts w:ascii="Sylfaen" w:eastAsia="Arial Unicode MS" w:hAnsi="Sylfaen" w:cs="Arial Unicode"/>
          <w:sz w:val="20"/>
        </w:rPr>
        <w:t>ԲԸ</w:t>
      </w:r>
      <w:r w:rsidRPr="003D0E9F">
        <w:rPr>
          <w:rFonts w:ascii="Sylfaen" w:eastAsia="Arial Unicode MS" w:hAnsi="Sylfaen" w:cs="Arial Unicode"/>
          <w:sz w:val="20"/>
          <w:lang w:val="hy-AM"/>
        </w:rPr>
        <w:t>Ա</w:t>
      </w:r>
      <w:r w:rsidRPr="003D0E9F">
        <w:rPr>
          <w:rFonts w:ascii="Sylfaen" w:eastAsia="Arial Unicode MS" w:hAnsi="Sylfaen" w:cs="Arial Unicode"/>
          <w:sz w:val="20"/>
        </w:rPr>
        <w:t>Շ</w:t>
      </w:r>
      <w:r w:rsidRPr="003D0E9F">
        <w:rPr>
          <w:rFonts w:ascii="Sylfaen" w:eastAsia="Arial Unicode MS" w:hAnsi="Sylfaen" w:cs="Arial Unicode"/>
          <w:sz w:val="20"/>
          <w:lang w:val="hy-AM"/>
        </w:rPr>
        <w:t>ՁԲ-13</w:t>
      </w:r>
      <w:r w:rsidRPr="003D0E9F">
        <w:rPr>
          <w:rFonts w:ascii="Sylfaen" w:eastAsia="Arial Unicode MS" w:hAnsi="Sylfaen" w:cs="Arial Unicode"/>
          <w:sz w:val="20"/>
          <w:lang w:val="af-ZA"/>
        </w:rPr>
        <w:t>/1</w:t>
      </w:r>
    </w:p>
    <w:p w:rsidR="00530055" w:rsidRPr="003D0E9F" w:rsidRDefault="00530055" w:rsidP="00530055">
      <w:pPr>
        <w:rPr>
          <w:rFonts w:ascii="Sylfaen" w:hAnsi="Sylfaen"/>
          <w:sz w:val="20"/>
          <w:szCs w:val="20"/>
          <w:lang w:val="af-ZA"/>
        </w:rPr>
      </w:pPr>
    </w:p>
    <w:p w:rsidR="00530055" w:rsidRPr="003D0E9F" w:rsidRDefault="00530055" w:rsidP="00530055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Պատվիրատուն` Արմավիրի քաղաքապետարանը, որը գտնվում է Արմավիր մարզ, ք. Արմավիր, Ներսիսյան 7 հասցեում, ստորև ներկայացնում է ԱՔ-ԲԸԱՇՁԲ-13/1 ծածկագրով հայտարարված ընթացակարգի արդյունքում կնքված պայմանագրի մասին տեղեկատվությունը։</w:t>
      </w:r>
    </w:p>
    <w:p w:rsidR="00530055" w:rsidRPr="003D0E9F" w:rsidRDefault="00530055" w:rsidP="00530055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tbl>
      <w:tblPr>
        <w:tblW w:w="10274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38"/>
        <w:gridCol w:w="92"/>
        <w:gridCol w:w="7"/>
        <w:gridCol w:w="178"/>
        <w:gridCol w:w="937"/>
        <w:gridCol w:w="138"/>
        <w:gridCol w:w="188"/>
        <w:gridCol w:w="172"/>
        <w:gridCol w:w="144"/>
        <w:gridCol w:w="666"/>
        <w:gridCol w:w="905"/>
        <w:gridCol w:w="161"/>
        <w:gridCol w:w="49"/>
        <w:gridCol w:w="314"/>
        <w:gridCol w:w="105"/>
        <w:gridCol w:w="176"/>
        <w:gridCol w:w="6"/>
        <w:gridCol w:w="406"/>
        <w:gridCol w:w="398"/>
        <w:gridCol w:w="371"/>
        <w:gridCol w:w="170"/>
        <w:gridCol w:w="188"/>
        <w:gridCol w:w="7"/>
        <w:gridCol w:w="6"/>
        <w:gridCol w:w="187"/>
        <w:gridCol w:w="152"/>
        <w:gridCol w:w="265"/>
        <w:gridCol w:w="271"/>
        <w:gridCol w:w="15"/>
        <w:gridCol w:w="174"/>
        <w:gridCol w:w="359"/>
        <w:gridCol w:w="370"/>
        <w:gridCol w:w="158"/>
        <w:gridCol w:w="18"/>
        <w:gridCol w:w="355"/>
        <w:gridCol w:w="243"/>
        <w:gridCol w:w="77"/>
        <w:gridCol w:w="228"/>
        <w:gridCol w:w="457"/>
        <w:gridCol w:w="623"/>
      </w:tblGrid>
      <w:tr w:rsidR="00530055" w:rsidRPr="008A0F36" w:rsidTr="00BC4ED8">
        <w:trPr>
          <w:trHeight w:val="146"/>
        </w:trPr>
        <w:tc>
          <w:tcPr>
            <w:tcW w:w="10274" w:type="dxa"/>
            <w:gridSpan w:val="40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A0F36">
              <w:rPr>
                <w:rFonts w:ascii="Sylfaen" w:hAnsi="Sylfaen"/>
                <w:bCs/>
                <w:sz w:val="16"/>
                <w:szCs w:val="16"/>
              </w:rPr>
              <w:t>Գ</w:t>
            </w:r>
            <w:r w:rsidRPr="008A0F36">
              <w:rPr>
                <w:rFonts w:ascii="Sylfaen" w:hAnsi="Sylfaen"/>
                <w:bCs/>
                <w:sz w:val="16"/>
                <w:szCs w:val="16"/>
                <w:lang w:val="hy-AM"/>
              </w:rPr>
              <w:t xml:space="preserve">նման </w:t>
            </w:r>
            <w:r w:rsidRPr="008A0F36">
              <w:rPr>
                <w:rFonts w:ascii="Sylfaen" w:hAnsi="Sylfaen"/>
                <w:bCs/>
                <w:sz w:val="16"/>
                <w:szCs w:val="16"/>
              </w:rPr>
              <w:t>առարկայի</w:t>
            </w:r>
          </w:p>
        </w:tc>
      </w:tr>
      <w:tr w:rsidR="00530055" w:rsidRPr="008A0F36" w:rsidTr="00BC4ED8">
        <w:trPr>
          <w:trHeight w:val="110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8A0F36">
              <w:rPr>
                <w:rFonts w:ascii="Sylfaen" w:hAnsi="Sylfaen"/>
                <w:bCs/>
                <w:sz w:val="16"/>
                <w:szCs w:val="16"/>
              </w:rPr>
              <w:t>Չ/Հ</w:t>
            </w:r>
          </w:p>
        </w:tc>
        <w:tc>
          <w:tcPr>
            <w:tcW w:w="1712" w:type="dxa"/>
            <w:gridSpan w:val="7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Անվանումը</w:t>
            </w:r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Չափ-ման միա-վորը</w:t>
            </w:r>
          </w:p>
        </w:tc>
        <w:tc>
          <w:tcPr>
            <w:tcW w:w="1716" w:type="dxa"/>
            <w:gridSpan w:val="7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Քանակը</w:t>
            </w:r>
            <w:r w:rsidRPr="008A0F36">
              <w:rPr>
                <w:rStyle w:val="FootnoteReference"/>
                <w:rFonts w:ascii="Sylfaen" w:hAnsi="Sylfaen" w:cs="Sylfaen"/>
                <w:sz w:val="16"/>
                <w:szCs w:val="16"/>
              </w:rPr>
              <w:footnoteReference w:id="4"/>
            </w:r>
          </w:p>
        </w:tc>
        <w:tc>
          <w:tcPr>
            <w:tcW w:w="2150" w:type="dxa"/>
            <w:gridSpan w:val="10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Նախահաշվային գինը մեկ միավորի համար</w:t>
            </w:r>
          </w:p>
        </w:tc>
        <w:tc>
          <w:tcPr>
            <w:tcW w:w="3348" w:type="dxa"/>
            <w:gridSpan w:val="13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 xml:space="preserve">Համառոտ նկարագրությունը </w:t>
            </w:r>
          </w:p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(տեխնիկական բնութագիր)</w:t>
            </w:r>
          </w:p>
        </w:tc>
      </w:tr>
      <w:tr w:rsidR="00530055" w:rsidRPr="008A0F36" w:rsidTr="00BC4ED8">
        <w:trPr>
          <w:trHeight w:val="175"/>
        </w:trPr>
        <w:tc>
          <w:tcPr>
            <w:tcW w:w="538" w:type="dxa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</w:rPr>
            </w:pPr>
          </w:p>
        </w:tc>
        <w:tc>
          <w:tcPr>
            <w:tcW w:w="1712" w:type="dxa"/>
            <w:gridSpan w:val="7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Առկա ֆինանսական միջոցներով</w:t>
            </w:r>
            <w:r w:rsidRPr="008A0F36">
              <w:rPr>
                <w:rStyle w:val="FootnoteReference"/>
                <w:rFonts w:ascii="Sylfaen" w:hAnsi="Sylfaen"/>
                <w:sz w:val="16"/>
                <w:szCs w:val="16"/>
              </w:rPr>
              <w:footnoteReference w:id="5"/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ind w:left="-107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  <w:tc>
          <w:tcPr>
            <w:tcW w:w="2150" w:type="dxa"/>
            <w:gridSpan w:val="10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/ՀՀ դրամ/</w:t>
            </w:r>
          </w:p>
        </w:tc>
        <w:tc>
          <w:tcPr>
            <w:tcW w:w="3348" w:type="dxa"/>
            <w:gridSpan w:val="13"/>
            <w:vMerge/>
            <w:shd w:val="clear" w:color="auto" w:fill="auto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30055" w:rsidRPr="008A0F36" w:rsidTr="00BC4ED8">
        <w:trPr>
          <w:trHeight w:val="275"/>
        </w:trPr>
        <w:tc>
          <w:tcPr>
            <w:tcW w:w="5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</w:rPr>
            </w:pPr>
          </w:p>
        </w:tc>
        <w:tc>
          <w:tcPr>
            <w:tcW w:w="17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Առկա ֆինանսական միջոցներով</w:t>
            </w:r>
            <w:r w:rsidRPr="008A0F36">
              <w:rPr>
                <w:rStyle w:val="FootnoteReference"/>
                <w:rFonts w:ascii="Sylfaen" w:hAnsi="Sylfaen"/>
                <w:sz w:val="16"/>
                <w:szCs w:val="16"/>
              </w:rPr>
              <w:footnoteReference w:id="6"/>
            </w:r>
          </w:p>
        </w:tc>
        <w:tc>
          <w:tcPr>
            <w:tcW w:w="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  <w:tc>
          <w:tcPr>
            <w:tcW w:w="3348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30055" w:rsidRPr="00950F6B" w:rsidTr="00BC4ED8">
        <w:trPr>
          <w:trHeight w:val="106"/>
        </w:trPr>
        <w:tc>
          <w:tcPr>
            <w:tcW w:w="538" w:type="dxa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17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8A0F36">
              <w:rPr>
                <w:rFonts w:ascii="Sylfaen" w:hAnsi="Sylfaen" w:cs="Sylfaen"/>
                <w:sz w:val="16"/>
                <w:szCs w:val="16"/>
                <w:lang w:val="pt-BR"/>
              </w:rPr>
              <w:t>Վարչական շենքի վերանորոգում</w:t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8A0F36">
              <w:rPr>
                <w:rFonts w:ascii="Sylfaen" w:hAnsi="Sylfaen" w:cs="Sylfaen"/>
                <w:sz w:val="16"/>
                <w:szCs w:val="16"/>
                <w:lang w:val="en-US"/>
              </w:rPr>
              <w:t>դրամ</w:t>
            </w:r>
          </w:p>
        </w:tc>
        <w:tc>
          <w:tcPr>
            <w:tcW w:w="9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8A0F36">
              <w:rPr>
                <w:rFonts w:ascii="Sylfaen" w:hAnsi="Sylfaen" w:cs="Sylfaen"/>
                <w:sz w:val="16"/>
                <w:szCs w:val="16"/>
                <w:lang w:val="en-US"/>
              </w:rPr>
              <w:t>45 000 000</w:t>
            </w:r>
          </w:p>
        </w:tc>
        <w:tc>
          <w:tcPr>
            <w:tcW w:w="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8A0F36">
              <w:rPr>
                <w:rFonts w:ascii="Sylfaen" w:hAnsi="Sylfaen" w:cs="Sylfaen"/>
                <w:sz w:val="16"/>
                <w:szCs w:val="16"/>
                <w:lang w:val="en-US"/>
              </w:rPr>
              <w:t>45 000 000</w:t>
            </w:r>
          </w:p>
        </w:tc>
        <w:tc>
          <w:tcPr>
            <w:tcW w:w="33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8A0F36">
              <w:rPr>
                <w:rFonts w:ascii="Sylfaen" w:hAnsi="Sylfaen" w:cs="Sylfaen"/>
                <w:sz w:val="16"/>
                <w:szCs w:val="16"/>
                <w:lang w:val="pt-BR"/>
              </w:rPr>
              <w:t>Համաձայն փորձաքննություն անցած նախագծա-նախահաշվային փաստաթղթերի</w:t>
            </w:r>
          </w:p>
        </w:tc>
      </w:tr>
      <w:tr w:rsidR="00530055" w:rsidRPr="00950F6B" w:rsidTr="00BC4ED8">
        <w:trPr>
          <w:trHeight w:val="169"/>
        </w:trPr>
        <w:tc>
          <w:tcPr>
            <w:tcW w:w="10274" w:type="dxa"/>
            <w:gridSpan w:val="40"/>
            <w:shd w:val="clear" w:color="auto" w:fill="99CCFF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</w:tc>
      </w:tr>
      <w:tr w:rsidR="00530055" w:rsidRPr="008A0F36" w:rsidTr="00BC4ED8">
        <w:trPr>
          <w:trHeight w:val="137"/>
        </w:trPr>
        <w:tc>
          <w:tcPr>
            <w:tcW w:w="4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Գնման ընթացակարգի ընտրության հիմնավորումը</w:t>
            </w:r>
          </w:p>
        </w:tc>
        <w:tc>
          <w:tcPr>
            <w:tcW w:w="609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“Գնումների մասին” ՀՀ օրենքի 17-րդ հոդվածի 2-րդ կետ</w:t>
            </w:r>
          </w:p>
        </w:tc>
      </w:tr>
      <w:tr w:rsidR="00530055" w:rsidRPr="008A0F36" w:rsidTr="00BC4ED8">
        <w:trPr>
          <w:trHeight w:val="196"/>
        </w:trPr>
        <w:tc>
          <w:tcPr>
            <w:tcW w:w="1027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30055" w:rsidRPr="008A0F36" w:rsidTr="00BC4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8A0F36">
              <w:rPr>
                <w:rFonts w:ascii="Sylfaen" w:hAnsi="Sylfaen"/>
                <w:bCs/>
                <w:sz w:val="16"/>
                <w:szCs w:val="16"/>
              </w:rPr>
              <w:t>Գ</w:t>
            </w:r>
            <w:r w:rsidRPr="008A0F36">
              <w:rPr>
                <w:rFonts w:ascii="Sylfaen" w:hAnsi="Sylfaen"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8A0F36">
              <w:rPr>
                <w:rStyle w:val="FootnoteReference"/>
                <w:rFonts w:ascii="Sylfaen" w:hAnsi="Sylfaen"/>
                <w:bCs/>
                <w:sz w:val="16"/>
                <w:szCs w:val="16"/>
                <w:lang w:val="hy-AM"/>
              </w:rPr>
              <w:footnoteReference w:id="7"/>
            </w:r>
          </w:p>
        </w:tc>
      </w:tr>
      <w:tr w:rsidR="00530055" w:rsidRPr="008A0F36" w:rsidTr="00BC4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</w:trPr>
        <w:tc>
          <w:tcPr>
            <w:tcW w:w="8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Բաժին</w:t>
            </w:r>
          </w:p>
        </w:tc>
        <w:tc>
          <w:tcPr>
            <w:tcW w:w="14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Խումբ</w:t>
            </w:r>
          </w:p>
        </w:tc>
        <w:tc>
          <w:tcPr>
            <w:tcW w:w="23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Դաս</w:t>
            </w:r>
          </w:p>
        </w:tc>
        <w:tc>
          <w:tcPr>
            <w:tcW w:w="17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Ծրագիր</w:t>
            </w:r>
          </w:p>
        </w:tc>
        <w:tc>
          <w:tcPr>
            <w:tcW w:w="14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 xml:space="preserve">Բյուջե </w:t>
            </w:r>
          </w:p>
        </w:tc>
        <w:tc>
          <w:tcPr>
            <w:tcW w:w="25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Արտաբյուջե</w:t>
            </w:r>
          </w:p>
        </w:tc>
      </w:tr>
      <w:tr w:rsidR="00530055" w:rsidRPr="008A0F36" w:rsidTr="00BC4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8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01</w:t>
            </w:r>
          </w:p>
        </w:tc>
        <w:tc>
          <w:tcPr>
            <w:tcW w:w="14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01</w:t>
            </w:r>
          </w:p>
        </w:tc>
        <w:tc>
          <w:tcPr>
            <w:tcW w:w="23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02</w:t>
            </w:r>
          </w:p>
        </w:tc>
        <w:tc>
          <w:tcPr>
            <w:tcW w:w="17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A0F36">
              <w:rPr>
                <w:rFonts w:ascii="Sylfaen" w:hAnsi="Sylfaen"/>
                <w:sz w:val="16"/>
                <w:szCs w:val="16"/>
                <w:lang w:val="en-US"/>
              </w:rPr>
              <w:t>01</w:t>
            </w:r>
          </w:p>
        </w:tc>
        <w:tc>
          <w:tcPr>
            <w:tcW w:w="14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A0F36">
              <w:rPr>
                <w:rFonts w:ascii="Sylfaen" w:hAnsi="Sylfaen"/>
                <w:sz w:val="16"/>
                <w:szCs w:val="16"/>
                <w:lang w:val="en-US"/>
              </w:rPr>
              <w:t>X</w:t>
            </w:r>
          </w:p>
        </w:tc>
        <w:tc>
          <w:tcPr>
            <w:tcW w:w="25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30055" w:rsidRPr="008A0F36" w:rsidTr="00BC4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30055" w:rsidRPr="008A0F36" w:rsidTr="00BC4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2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Հ</w:t>
            </w:r>
            <w:r w:rsidRPr="008A0F36">
              <w:rPr>
                <w:rFonts w:ascii="Sylfaen" w:hAnsi="Sylfaen"/>
                <w:sz w:val="16"/>
                <w:szCs w:val="16"/>
                <w:lang w:val="hy-AM"/>
              </w:rPr>
              <w:t xml:space="preserve">րավեր ուղարկելու </w:t>
            </w:r>
            <w:r w:rsidRPr="008A0F36">
              <w:rPr>
                <w:rFonts w:ascii="Sylfaen" w:hAnsi="Sylfaen"/>
                <w:sz w:val="16"/>
                <w:szCs w:val="16"/>
              </w:rPr>
              <w:t xml:space="preserve">կամ հրապարակելու </w:t>
            </w:r>
            <w:r w:rsidRPr="008A0F36">
              <w:rPr>
                <w:rFonts w:ascii="Sylfaen" w:hAnsi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3952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0</w:t>
            </w:r>
            <w:r w:rsidRPr="008A0F36">
              <w:rPr>
                <w:rFonts w:ascii="Sylfaen" w:hAnsi="Sylfaen"/>
                <w:sz w:val="16"/>
                <w:szCs w:val="16"/>
                <w:lang w:val="en-US"/>
              </w:rPr>
              <w:t>4</w:t>
            </w:r>
            <w:r w:rsidRPr="008A0F36">
              <w:rPr>
                <w:rFonts w:ascii="Sylfaen" w:hAnsi="Sylfaen"/>
                <w:sz w:val="16"/>
                <w:szCs w:val="16"/>
              </w:rPr>
              <w:t>.0</w:t>
            </w:r>
            <w:r w:rsidRPr="008A0F36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  <w:r w:rsidRPr="008A0F36">
              <w:rPr>
                <w:rFonts w:ascii="Sylfaen" w:hAnsi="Sylfaen"/>
                <w:sz w:val="16"/>
                <w:szCs w:val="16"/>
              </w:rPr>
              <w:t>.2013թ.</w:t>
            </w:r>
          </w:p>
        </w:tc>
      </w:tr>
      <w:tr w:rsidR="00530055" w:rsidRPr="008A0F36" w:rsidTr="00BC4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rPr>
                <w:rFonts w:ascii="Sylfaen" w:hAnsi="Sylfaen"/>
                <w:sz w:val="16"/>
                <w:szCs w:val="16"/>
                <w:u w:val="single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Հրավերում</w:t>
            </w:r>
            <w:r w:rsidRPr="008A0F36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կատարված</w:t>
            </w:r>
            <w:r w:rsidRPr="008A0F36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փոփոխությունների ամսաթիվը</w:t>
            </w:r>
            <w:r w:rsidRPr="008A0F36">
              <w:rPr>
                <w:rStyle w:val="FootnoteReference"/>
                <w:rFonts w:ascii="Sylfaen" w:hAnsi="Sylfaen"/>
                <w:sz w:val="16"/>
                <w:szCs w:val="16"/>
              </w:rPr>
              <w:footnoteReference w:id="8"/>
            </w: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396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</w:p>
        </w:tc>
      </w:tr>
      <w:tr w:rsidR="00530055" w:rsidRPr="008A0F36" w:rsidTr="00BC4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…</w:t>
            </w:r>
          </w:p>
        </w:tc>
        <w:tc>
          <w:tcPr>
            <w:tcW w:w="396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</w:p>
        </w:tc>
      </w:tr>
      <w:tr w:rsidR="00530055" w:rsidRPr="008A0F36" w:rsidTr="00BC4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Հրավերի վերաբերյալ պարզաբանումների ամսաթիվը</w:t>
            </w: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Հարցարդման ստացման</w:t>
            </w:r>
          </w:p>
        </w:tc>
        <w:tc>
          <w:tcPr>
            <w:tcW w:w="19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Պարզաբանման</w:t>
            </w:r>
          </w:p>
        </w:tc>
      </w:tr>
      <w:tr w:rsidR="00530055" w:rsidRPr="008A0F36" w:rsidTr="00BC4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rPr>
                <w:rFonts w:ascii="Sylfaen" w:hAnsi="Sylfaen"/>
                <w:sz w:val="16"/>
                <w:szCs w:val="16"/>
                <w:u w:val="single"/>
              </w:rPr>
            </w:pP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</w:p>
        </w:tc>
      </w:tr>
      <w:tr w:rsidR="00530055" w:rsidRPr="008A0F36" w:rsidTr="00BC4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</w:p>
        </w:tc>
      </w:tr>
      <w:tr w:rsidR="00530055" w:rsidRPr="008A0F36" w:rsidTr="00BC4ED8">
        <w:trPr>
          <w:trHeight w:val="54"/>
        </w:trPr>
        <w:tc>
          <w:tcPr>
            <w:tcW w:w="10274" w:type="dxa"/>
            <w:gridSpan w:val="40"/>
            <w:shd w:val="clear" w:color="auto" w:fill="99CCFF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30055" w:rsidRPr="008A0F36" w:rsidTr="00BC4ED8">
        <w:trPr>
          <w:trHeight w:val="40"/>
        </w:trPr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Չ/Հ</w:t>
            </w:r>
          </w:p>
        </w:tc>
        <w:tc>
          <w:tcPr>
            <w:tcW w:w="1448" w:type="dxa"/>
            <w:gridSpan w:val="5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8196" w:type="dxa"/>
            <w:gridSpan w:val="33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Յուրաքանչյուր մասնակցի հայտով</w:t>
            </w:r>
            <w:r w:rsidRPr="008A0F36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ներկայացված</w:t>
            </w:r>
            <w:r w:rsidRPr="008A0F36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գները մեկ միավորի համար</w:t>
            </w:r>
          </w:p>
        </w:tc>
      </w:tr>
      <w:tr w:rsidR="00530055" w:rsidRPr="008A0F36" w:rsidTr="00BC4ED8">
        <w:trPr>
          <w:trHeight w:val="213"/>
        </w:trPr>
        <w:tc>
          <w:tcPr>
            <w:tcW w:w="630" w:type="dxa"/>
            <w:gridSpan w:val="2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8196" w:type="dxa"/>
            <w:gridSpan w:val="33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 xml:space="preserve">  ՀՀ դրամ</w:t>
            </w:r>
            <w:r w:rsidRPr="008A0F36">
              <w:rPr>
                <w:rStyle w:val="FootnoteReference"/>
                <w:rFonts w:ascii="Sylfaen" w:hAnsi="Sylfaen"/>
                <w:sz w:val="16"/>
                <w:szCs w:val="16"/>
              </w:rPr>
              <w:footnoteReference w:id="9"/>
            </w:r>
          </w:p>
        </w:tc>
      </w:tr>
      <w:tr w:rsidR="00530055" w:rsidRPr="008A0F36" w:rsidTr="00BC4ED8">
        <w:trPr>
          <w:trHeight w:val="137"/>
        </w:trPr>
        <w:tc>
          <w:tcPr>
            <w:tcW w:w="630" w:type="dxa"/>
            <w:gridSpan w:val="2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40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Գինն առանց ԱԱՀ</w:t>
            </w:r>
          </w:p>
        </w:tc>
        <w:tc>
          <w:tcPr>
            <w:tcW w:w="21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ԱԱՀ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Ընդհանուր</w:t>
            </w:r>
          </w:p>
        </w:tc>
      </w:tr>
      <w:tr w:rsidR="00530055" w:rsidRPr="008A0F36" w:rsidTr="00BC4ED8">
        <w:trPr>
          <w:trHeight w:val="137"/>
        </w:trPr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4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առկա ֆինանսական միջոցներով</w:t>
            </w:r>
            <w:r w:rsidRPr="008A0F36">
              <w:rPr>
                <w:rStyle w:val="FootnoteReference"/>
                <w:rFonts w:ascii="Sylfaen" w:hAnsi="Sylfaen"/>
                <w:sz w:val="16"/>
                <w:szCs w:val="16"/>
              </w:rPr>
              <w:footnoteReference w:id="10"/>
            </w:r>
          </w:p>
        </w:tc>
        <w:tc>
          <w:tcPr>
            <w:tcW w:w="16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 xml:space="preserve">առկա ֆինանսական միջոցներով </w:t>
            </w:r>
            <w:r w:rsidRPr="008A0F36">
              <w:rPr>
                <w:rStyle w:val="FootnoteReference"/>
                <w:rFonts w:ascii="Sylfaen" w:hAnsi="Sylfaen"/>
                <w:sz w:val="16"/>
                <w:szCs w:val="16"/>
              </w:rPr>
              <w:footnoteReference w:id="11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  <w:tc>
          <w:tcPr>
            <w:tcW w:w="9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 xml:space="preserve">առկա ֆինանսական միջոցներով </w:t>
            </w:r>
            <w:r w:rsidRPr="008A0F36">
              <w:rPr>
                <w:rStyle w:val="FootnoteReference"/>
                <w:rFonts w:ascii="Sylfaen" w:hAnsi="Sylfaen"/>
                <w:sz w:val="16"/>
                <w:szCs w:val="16"/>
              </w:rPr>
              <w:footnoteReference w:id="12"/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</w:tr>
      <w:tr w:rsidR="00530055" w:rsidRPr="008A0F36" w:rsidTr="00BC4ED8">
        <w:trPr>
          <w:trHeight w:val="137"/>
        </w:trPr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8A0F36"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4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«Մեծ Հիմք» Ա/Կ</w:t>
            </w:r>
          </w:p>
        </w:tc>
        <w:tc>
          <w:tcPr>
            <w:tcW w:w="241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32000000</w:t>
            </w:r>
          </w:p>
        </w:tc>
        <w:tc>
          <w:tcPr>
            <w:tcW w:w="163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32000000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8000000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8000000</w:t>
            </w:r>
          </w:p>
        </w:tc>
        <w:tc>
          <w:tcPr>
            <w:tcW w:w="9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40000000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40000000</w:t>
            </w:r>
          </w:p>
        </w:tc>
      </w:tr>
      <w:tr w:rsidR="00530055" w:rsidRPr="008A0F36" w:rsidTr="00BC4ED8">
        <w:trPr>
          <w:trHeight w:val="137"/>
        </w:trPr>
        <w:tc>
          <w:tcPr>
            <w:tcW w:w="630" w:type="dxa"/>
            <w:gridSpan w:val="2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«Ագարակ» ԲԲԸ</w:t>
            </w:r>
          </w:p>
        </w:tc>
        <w:tc>
          <w:tcPr>
            <w:tcW w:w="241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33600000</w:t>
            </w:r>
          </w:p>
        </w:tc>
        <w:tc>
          <w:tcPr>
            <w:tcW w:w="163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33600000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8400000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8400000</w:t>
            </w:r>
          </w:p>
        </w:tc>
        <w:tc>
          <w:tcPr>
            <w:tcW w:w="9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42000000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42000000</w:t>
            </w:r>
          </w:p>
        </w:tc>
      </w:tr>
      <w:tr w:rsidR="00530055" w:rsidRPr="008A0F36" w:rsidTr="00BC4ED8">
        <w:trPr>
          <w:trHeight w:val="137"/>
        </w:trPr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«Ժիլյո» Ա/Կ</w:t>
            </w:r>
          </w:p>
        </w:tc>
        <w:tc>
          <w:tcPr>
            <w:tcW w:w="241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31840000</w:t>
            </w:r>
          </w:p>
        </w:tc>
        <w:tc>
          <w:tcPr>
            <w:tcW w:w="163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31840000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7960000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7960000</w:t>
            </w:r>
          </w:p>
        </w:tc>
        <w:tc>
          <w:tcPr>
            <w:tcW w:w="92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39800000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39800000</w:t>
            </w:r>
          </w:p>
        </w:tc>
      </w:tr>
      <w:tr w:rsidR="00530055" w:rsidRPr="008A0F36" w:rsidTr="00BC4ED8">
        <w:trPr>
          <w:trHeight w:val="137"/>
        </w:trPr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«Ամարաս-Յուս» ՍՊԸ</w:t>
            </w:r>
          </w:p>
        </w:tc>
        <w:tc>
          <w:tcPr>
            <w:tcW w:w="24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34000000</w:t>
            </w:r>
          </w:p>
        </w:tc>
        <w:tc>
          <w:tcPr>
            <w:tcW w:w="16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34000000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8500000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8500000</w:t>
            </w:r>
          </w:p>
        </w:tc>
        <w:tc>
          <w:tcPr>
            <w:tcW w:w="9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42500000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42500000</w:t>
            </w:r>
          </w:p>
        </w:tc>
      </w:tr>
      <w:tr w:rsidR="00530055" w:rsidRPr="008A0F36" w:rsidTr="00BC4ED8">
        <w:trPr>
          <w:trHeight w:val="290"/>
        </w:trPr>
        <w:tc>
          <w:tcPr>
            <w:tcW w:w="22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Այլ տեղեկություններ</w:t>
            </w:r>
          </w:p>
        </w:tc>
        <w:tc>
          <w:tcPr>
            <w:tcW w:w="802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Ծանոթություն` 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8A0F36">
              <w:rPr>
                <w:rFonts w:ascii="Sylfaen" w:hAnsi="Sylfaen" w:cs="Arial Armenian"/>
                <w:sz w:val="16"/>
                <w:szCs w:val="16"/>
              </w:rPr>
              <w:t>։</w:t>
            </w:r>
          </w:p>
        </w:tc>
      </w:tr>
      <w:tr w:rsidR="00530055" w:rsidRPr="008A0F36" w:rsidTr="00BC4ED8">
        <w:trPr>
          <w:trHeight w:val="288"/>
        </w:trPr>
        <w:tc>
          <w:tcPr>
            <w:tcW w:w="10274" w:type="dxa"/>
            <w:gridSpan w:val="40"/>
            <w:shd w:val="clear" w:color="auto" w:fill="99CCFF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30055" w:rsidRPr="008A0F36" w:rsidTr="00BC4ED8">
        <w:tc>
          <w:tcPr>
            <w:tcW w:w="1027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Տ</w:t>
            </w:r>
            <w:r w:rsidRPr="008A0F36">
              <w:rPr>
                <w:rFonts w:ascii="Sylfaen" w:hAnsi="Sylfaen"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530055" w:rsidRPr="008A0F36" w:rsidTr="00BC4ED8">
        <w:tc>
          <w:tcPr>
            <w:tcW w:w="637" w:type="dxa"/>
            <w:gridSpan w:val="3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Չ/Հ</w:t>
            </w:r>
          </w:p>
        </w:tc>
        <w:tc>
          <w:tcPr>
            <w:tcW w:w="1253" w:type="dxa"/>
            <w:gridSpan w:val="3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Մասնակցի անվանումը</w:t>
            </w:r>
          </w:p>
        </w:tc>
        <w:tc>
          <w:tcPr>
            <w:tcW w:w="838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  <w:lang w:val="hy-AM"/>
              </w:rPr>
              <w:t>Գնահատման արդյունքները</w:t>
            </w:r>
            <w:r w:rsidRPr="008A0F36">
              <w:rPr>
                <w:rFonts w:ascii="Sylfaen" w:hAnsi="Sylfaen"/>
                <w:sz w:val="16"/>
                <w:szCs w:val="16"/>
              </w:rPr>
              <w:t xml:space="preserve"> (բավարար կամ անբավարար)</w:t>
            </w:r>
          </w:p>
        </w:tc>
      </w:tr>
      <w:tr w:rsidR="00530055" w:rsidRPr="008A0F36" w:rsidTr="00BC4ED8">
        <w:tc>
          <w:tcPr>
            <w:tcW w:w="6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5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Arial Armenian"/>
                <w:color w:val="000000"/>
                <w:sz w:val="16"/>
                <w:szCs w:val="16"/>
              </w:rPr>
              <w:t>Ծրարը կազմելու և ներկա-յացնելու համա-պատաս-խանութ-յունը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Arial Armenian"/>
                <w:color w:val="000000"/>
                <w:sz w:val="16"/>
                <w:szCs w:val="16"/>
              </w:rPr>
              <w:t>Հրավերով պա-հանջվող փաստա-թղթերի առկա-յությունը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Arial Armenian"/>
                <w:color w:val="000000"/>
                <w:sz w:val="16"/>
                <w:szCs w:val="16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Arial Armenian"/>
                <w:color w:val="000000"/>
                <w:sz w:val="16"/>
                <w:szCs w:val="16"/>
              </w:rPr>
            </w:pPr>
            <w:r w:rsidRPr="008A0F36">
              <w:rPr>
                <w:rFonts w:ascii="Sylfaen" w:hAnsi="Sylfaen" w:cs="Arial Armenian"/>
                <w:color w:val="000000"/>
                <w:sz w:val="16"/>
                <w:szCs w:val="16"/>
              </w:rPr>
              <w:t>Մասնա-գիտա-կան գոր-ծունեութ-յուն</w:t>
            </w: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Ֆինա-նսական միջոցներ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Տեխնի-կական միջոց-ներ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6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Գնային առաջարկ</w:t>
            </w:r>
          </w:p>
        </w:tc>
      </w:tr>
      <w:tr w:rsidR="00530055" w:rsidRPr="008A0F36" w:rsidTr="00BC4ED8">
        <w:trPr>
          <w:trHeight w:val="344"/>
        </w:trPr>
        <w:tc>
          <w:tcPr>
            <w:tcW w:w="22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Այլ տեղեկություններ</w:t>
            </w:r>
          </w:p>
        </w:tc>
        <w:tc>
          <w:tcPr>
            <w:tcW w:w="802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 xml:space="preserve">Ծանոթություն` </w:t>
            </w:r>
          </w:p>
        </w:tc>
      </w:tr>
      <w:tr w:rsidR="00530055" w:rsidRPr="008A0F36" w:rsidTr="00BC4ED8">
        <w:trPr>
          <w:trHeight w:val="288"/>
        </w:trPr>
        <w:tc>
          <w:tcPr>
            <w:tcW w:w="10274" w:type="dxa"/>
            <w:gridSpan w:val="40"/>
            <w:shd w:val="clear" w:color="auto" w:fill="99CCFF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30055" w:rsidRPr="008A0F36" w:rsidTr="00BC4ED8">
        <w:tc>
          <w:tcPr>
            <w:tcW w:w="637" w:type="dxa"/>
            <w:gridSpan w:val="3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Չ/Հ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Ընտրված մասնակիցը</w:t>
            </w:r>
          </w:p>
        </w:tc>
        <w:tc>
          <w:tcPr>
            <w:tcW w:w="8522" w:type="dxa"/>
            <w:gridSpan w:val="35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Պայմանագրի</w:t>
            </w:r>
          </w:p>
        </w:tc>
      </w:tr>
      <w:tr w:rsidR="00530055" w:rsidRPr="008A0F36" w:rsidTr="00BC4ED8">
        <w:trPr>
          <w:trHeight w:val="237"/>
        </w:trPr>
        <w:tc>
          <w:tcPr>
            <w:tcW w:w="637" w:type="dxa"/>
            <w:gridSpan w:val="3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374" w:type="dxa"/>
            <w:gridSpan w:val="7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Պայմանագրի համարը</w:t>
            </w:r>
          </w:p>
        </w:tc>
        <w:tc>
          <w:tcPr>
            <w:tcW w:w="1056" w:type="dxa"/>
            <w:gridSpan w:val="6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Կնքման ամսաթիվը</w:t>
            </w:r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Կանխա-վճարի չափը</w:t>
            </w:r>
          </w:p>
        </w:tc>
        <w:tc>
          <w:tcPr>
            <w:tcW w:w="2888" w:type="dxa"/>
            <w:gridSpan w:val="10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Գինը</w:t>
            </w:r>
          </w:p>
        </w:tc>
      </w:tr>
      <w:tr w:rsidR="00530055" w:rsidRPr="008A0F36" w:rsidTr="00BC4ED8">
        <w:trPr>
          <w:trHeight w:val="238"/>
        </w:trPr>
        <w:tc>
          <w:tcPr>
            <w:tcW w:w="637" w:type="dxa"/>
            <w:gridSpan w:val="3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374" w:type="dxa"/>
            <w:gridSpan w:val="7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6" w:type="dxa"/>
            <w:gridSpan w:val="6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gridSpan w:val="10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ՀՀ դրամ</w:t>
            </w:r>
          </w:p>
        </w:tc>
      </w:tr>
      <w:tr w:rsidR="00530055" w:rsidRPr="008A0F36" w:rsidTr="00BC4ED8">
        <w:trPr>
          <w:trHeight w:val="412"/>
        </w:trPr>
        <w:tc>
          <w:tcPr>
            <w:tcW w:w="6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37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3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Ընդհանուր</w:t>
            </w:r>
            <w:r w:rsidRPr="008A0F36">
              <w:rPr>
                <w:rStyle w:val="FootnoteReference"/>
                <w:rFonts w:ascii="Sylfaen" w:hAnsi="Sylfaen"/>
                <w:sz w:val="16"/>
                <w:szCs w:val="16"/>
              </w:rPr>
              <w:footnoteReference w:id="13"/>
            </w:r>
          </w:p>
        </w:tc>
      </w:tr>
      <w:tr w:rsidR="00530055" w:rsidRPr="008A0F36" w:rsidTr="00BC4ED8">
        <w:trPr>
          <w:trHeight w:val="812"/>
        </w:trPr>
        <w:tc>
          <w:tcPr>
            <w:tcW w:w="637" w:type="dxa"/>
            <w:gridSpan w:val="3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«Ժիլյո» Ա/Կ</w:t>
            </w:r>
          </w:p>
        </w:tc>
        <w:tc>
          <w:tcPr>
            <w:tcW w:w="2374" w:type="dxa"/>
            <w:gridSpan w:val="7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A0F36">
              <w:rPr>
                <w:rFonts w:ascii="Sylfaen" w:hAnsi="Sylfaen"/>
                <w:sz w:val="16"/>
                <w:szCs w:val="16"/>
                <w:lang w:val="en-US"/>
              </w:rPr>
              <w:t>ԱՔ-ԲԸ</w:t>
            </w:r>
            <w:r w:rsidRPr="008A0F36">
              <w:rPr>
                <w:rFonts w:ascii="Sylfaen" w:hAnsi="Sylfaen"/>
                <w:sz w:val="16"/>
                <w:szCs w:val="16"/>
              </w:rPr>
              <w:t>Ա</w:t>
            </w:r>
            <w:r w:rsidRPr="008A0F36">
              <w:rPr>
                <w:rFonts w:ascii="Sylfaen" w:hAnsi="Sylfaen"/>
                <w:sz w:val="16"/>
                <w:szCs w:val="16"/>
                <w:lang w:val="en-US"/>
              </w:rPr>
              <w:t>Շ</w:t>
            </w:r>
            <w:r w:rsidRPr="008A0F36">
              <w:rPr>
                <w:rFonts w:ascii="Sylfaen" w:hAnsi="Sylfaen"/>
                <w:sz w:val="16"/>
                <w:szCs w:val="16"/>
              </w:rPr>
              <w:t>ՁԲ-13</w:t>
            </w:r>
            <w:r w:rsidRPr="008A0F36">
              <w:rPr>
                <w:rFonts w:ascii="Sylfaen" w:hAnsi="Sylfaen"/>
                <w:sz w:val="16"/>
                <w:szCs w:val="16"/>
                <w:lang w:val="en-US"/>
              </w:rPr>
              <w:t>/1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  <w:lang w:val="en-US"/>
              </w:rPr>
              <w:t>09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.0</w:t>
            </w:r>
            <w:r w:rsidRPr="008A0F36">
              <w:rPr>
                <w:rFonts w:ascii="Sylfaen" w:hAnsi="Sylfaen" w:cs="Sylfaen"/>
                <w:sz w:val="16"/>
                <w:szCs w:val="16"/>
                <w:lang w:val="en-US"/>
              </w:rPr>
              <w:t>4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.13թ.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1</w:t>
            </w:r>
            <w:r w:rsidRPr="008A0F36">
              <w:rPr>
                <w:rFonts w:ascii="Sylfaen" w:hAnsi="Sylfaen" w:cs="Sylfaen"/>
                <w:sz w:val="16"/>
                <w:szCs w:val="16"/>
                <w:lang w:val="en-US"/>
              </w:rPr>
              <w:t>5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.0</w:t>
            </w:r>
            <w:r w:rsidRPr="008A0F36">
              <w:rPr>
                <w:rFonts w:ascii="Sylfaen" w:hAnsi="Sylfaen" w:cs="Sylfaen"/>
                <w:sz w:val="16"/>
                <w:szCs w:val="16"/>
                <w:lang w:val="en-US"/>
              </w:rPr>
              <w:t>9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.13թ.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39800000</w:t>
            </w:r>
          </w:p>
        </w:tc>
        <w:tc>
          <w:tcPr>
            <w:tcW w:w="1385" w:type="dxa"/>
            <w:gridSpan w:val="4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39800000</w:t>
            </w:r>
          </w:p>
        </w:tc>
      </w:tr>
      <w:tr w:rsidR="00530055" w:rsidRPr="008A0F36" w:rsidTr="00BC4ED8">
        <w:trPr>
          <w:trHeight w:val="150"/>
        </w:trPr>
        <w:tc>
          <w:tcPr>
            <w:tcW w:w="10274" w:type="dxa"/>
            <w:gridSpan w:val="40"/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Ընտրված մասնակցի (մասնակիցների) անվանումը և հասցեն</w:t>
            </w:r>
          </w:p>
        </w:tc>
      </w:tr>
      <w:tr w:rsidR="00530055" w:rsidRPr="008A0F36" w:rsidTr="00BC4ED8">
        <w:trPr>
          <w:trHeight w:val="125"/>
        </w:trPr>
        <w:tc>
          <w:tcPr>
            <w:tcW w:w="6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Չ/Հ</w:t>
            </w:r>
          </w:p>
        </w:tc>
        <w:tc>
          <w:tcPr>
            <w:tcW w:w="11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Ընտրված մասնակիցը</w:t>
            </w:r>
          </w:p>
        </w:tc>
        <w:tc>
          <w:tcPr>
            <w:tcW w:w="27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Հասցե, հեռ.</w:t>
            </w:r>
          </w:p>
        </w:tc>
        <w:tc>
          <w:tcPr>
            <w:tcW w:w="202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Էլ.-փոստ</w:t>
            </w:r>
          </w:p>
        </w:tc>
        <w:tc>
          <w:tcPr>
            <w:tcW w:w="21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Բանկային հաշիվը</w:t>
            </w:r>
          </w:p>
        </w:tc>
        <w:tc>
          <w:tcPr>
            <w:tcW w:w="16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ՀՎՀՀ</w:t>
            </w:r>
            <w:r w:rsidRPr="008A0F36">
              <w:rPr>
                <w:rStyle w:val="FootnoteReference"/>
                <w:rFonts w:ascii="Sylfaen" w:hAnsi="Sylfaen"/>
                <w:sz w:val="16"/>
                <w:szCs w:val="16"/>
                <w:lang w:val="hy-AM"/>
              </w:rPr>
              <w:footnoteReference w:id="14"/>
            </w:r>
            <w:r w:rsidRPr="008A0F36">
              <w:rPr>
                <w:rFonts w:ascii="Sylfaen" w:hAnsi="Sylfaen"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530055" w:rsidRPr="008A0F36" w:rsidTr="00BC4ED8">
        <w:trPr>
          <w:trHeight w:val="812"/>
        </w:trPr>
        <w:tc>
          <w:tcPr>
            <w:tcW w:w="637" w:type="dxa"/>
            <w:gridSpan w:val="3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«Ժիլյո» Ա/Կ</w:t>
            </w:r>
          </w:p>
        </w:tc>
        <w:tc>
          <w:tcPr>
            <w:tcW w:w="2737" w:type="dxa"/>
            <w:gridSpan w:val="9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 xml:space="preserve">ք. Սևան, Քոչարի </w:t>
            </w:r>
            <w:r w:rsidRPr="008A0F36"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0</w:t>
            </w:r>
          </w:p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8A0F36">
              <w:rPr>
                <w:rFonts w:ascii="Sylfaen" w:hAnsi="Sylfaen" w:cs="Sylfaen"/>
                <w:sz w:val="16"/>
                <w:szCs w:val="16"/>
                <w:lang w:val="en-US"/>
              </w:rPr>
              <w:t>00000</w:t>
            </w:r>
          </w:p>
        </w:tc>
        <w:tc>
          <w:tcPr>
            <w:tcW w:w="2020" w:type="dxa"/>
            <w:gridSpan w:val="11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  <w:lang w:val="en-US"/>
              </w:rPr>
              <w:t>info</w:t>
            </w:r>
            <w:r w:rsidRPr="008A0F36">
              <w:rPr>
                <w:rFonts w:ascii="Sylfaen" w:hAnsi="Sylfaen"/>
                <w:sz w:val="16"/>
                <w:szCs w:val="16"/>
              </w:rPr>
              <w:t>@</w:t>
            </w:r>
            <w:r w:rsidRPr="008A0F36">
              <w:rPr>
                <w:rFonts w:ascii="Sylfaen" w:hAnsi="Sylfaen"/>
                <w:sz w:val="16"/>
                <w:szCs w:val="16"/>
                <w:lang w:val="en-US"/>
              </w:rPr>
              <w:t>zilo</w:t>
            </w:r>
            <w:r w:rsidRPr="008A0F36">
              <w:rPr>
                <w:rFonts w:ascii="Sylfaen" w:hAnsi="Sylfaen"/>
                <w:sz w:val="16"/>
                <w:szCs w:val="16"/>
              </w:rPr>
              <w:t>.am</w:t>
            </w:r>
          </w:p>
        </w:tc>
        <w:tc>
          <w:tcPr>
            <w:tcW w:w="2137" w:type="dxa"/>
            <w:gridSpan w:val="10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A0F36">
              <w:rPr>
                <w:rFonts w:ascii="Sylfaen" w:hAnsi="Sylfaen"/>
                <w:sz w:val="16"/>
                <w:szCs w:val="16"/>
                <w:lang w:val="en-US"/>
              </w:rPr>
              <w:t>0000000000000</w:t>
            </w:r>
          </w:p>
        </w:tc>
        <w:tc>
          <w:tcPr>
            <w:tcW w:w="1628" w:type="dxa"/>
            <w:gridSpan w:val="5"/>
            <w:shd w:val="clear" w:color="auto" w:fill="auto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A0F36">
              <w:rPr>
                <w:rFonts w:ascii="Sylfaen" w:hAnsi="Sylfaen"/>
                <w:sz w:val="16"/>
                <w:szCs w:val="16"/>
                <w:lang w:val="en-US"/>
              </w:rPr>
              <w:t>00000000</w:t>
            </w:r>
          </w:p>
        </w:tc>
      </w:tr>
      <w:tr w:rsidR="00530055" w:rsidRPr="008A0F36" w:rsidTr="00BC4ED8">
        <w:trPr>
          <w:trHeight w:val="288"/>
        </w:trPr>
        <w:tc>
          <w:tcPr>
            <w:tcW w:w="10274" w:type="dxa"/>
            <w:gridSpan w:val="40"/>
            <w:shd w:val="clear" w:color="auto" w:fill="99CCFF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30055" w:rsidRPr="008A0F36" w:rsidTr="00BC4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3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8A0F36">
              <w:rPr>
                <w:rFonts w:ascii="Sylfaen" w:hAnsi="Sylfaen"/>
                <w:sz w:val="16"/>
                <w:szCs w:val="16"/>
                <w:lang w:val="hy-AM"/>
              </w:rPr>
              <w:t>Այլ տեղեկություններ</w:t>
            </w:r>
          </w:p>
        </w:tc>
        <w:tc>
          <w:tcPr>
            <w:tcW w:w="788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30055" w:rsidRPr="008A0F36" w:rsidTr="00BC4ED8">
        <w:trPr>
          <w:trHeight w:val="288"/>
        </w:trPr>
        <w:tc>
          <w:tcPr>
            <w:tcW w:w="10274" w:type="dxa"/>
            <w:gridSpan w:val="40"/>
            <w:shd w:val="clear" w:color="auto" w:fill="99CCFF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30055" w:rsidRPr="008A0F36" w:rsidTr="00BC4ED8">
        <w:trPr>
          <w:trHeight w:val="475"/>
        </w:trPr>
        <w:tc>
          <w:tcPr>
            <w:tcW w:w="23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30055" w:rsidRPr="008A0F36" w:rsidRDefault="00530055" w:rsidP="00BC4ED8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8A0F36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880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530055" w:rsidRPr="008A0F36" w:rsidRDefault="00530055" w:rsidP="00BC4ED8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  <w:lang w:val="en-US"/>
              </w:rPr>
            </w:pPr>
            <w:r w:rsidRPr="008A0F36">
              <w:rPr>
                <w:rFonts w:ascii="Sylfaen" w:hAnsi="Sylfaen"/>
                <w:bCs/>
                <w:sz w:val="16"/>
                <w:szCs w:val="16"/>
                <w:lang w:val="en-US"/>
              </w:rPr>
              <w:t>www.azdarar.am</w:t>
            </w:r>
          </w:p>
        </w:tc>
      </w:tr>
      <w:tr w:rsidR="00530055" w:rsidRPr="008A0F36" w:rsidTr="00BC4ED8">
        <w:trPr>
          <w:trHeight w:val="288"/>
        </w:trPr>
        <w:tc>
          <w:tcPr>
            <w:tcW w:w="10274" w:type="dxa"/>
            <w:gridSpan w:val="40"/>
            <w:shd w:val="clear" w:color="auto" w:fill="99CCFF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30055" w:rsidRPr="008A0F36" w:rsidTr="00BC4ED8">
        <w:trPr>
          <w:trHeight w:val="427"/>
        </w:trPr>
        <w:tc>
          <w:tcPr>
            <w:tcW w:w="23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Գնման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շրջանակներում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հակաօրինական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գործողություններ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հայտնաբերվելու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դեպքում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դրանց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այդ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կապակցությամբ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ձեռնարկված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գործողությունների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համառոտ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նկարագիրը</w:t>
            </w:r>
            <w:r w:rsidRPr="008A0F3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788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  <w:lang w:val="hy-AM"/>
              </w:rPr>
            </w:pPr>
          </w:p>
        </w:tc>
      </w:tr>
      <w:tr w:rsidR="00530055" w:rsidRPr="008A0F36" w:rsidTr="00BC4ED8">
        <w:trPr>
          <w:trHeight w:val="288"/>
        </w:trPr>
        <w:tc>
          <w:tcPr>
            <w:tcW w:w="1027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30055" w:rsidRPr="008A0F36" w:rsidTr="00BC4ED8">
        <w:trPr>
          <w:trHeight w:val="427"/>
        </w:trPr>
        <w:tc>
          <w:tcPr>
            <w:tcW w:w="23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Գնման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ներկայացված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բողոքները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դրանց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կայացված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որոշումները</w:t>
            </w:r>
          </w:p>
        </w:tc>
        <w:tc>
          <w:tcPr>
            <w:tcW w:w="788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  <w:lang w:val="hy-AM"/>
              </w:rPr>
            </w:pPr>
          </w:p>
        </w:tc>
      </w:tr>
      <w:tr w:rsidR="00530055" w:rsidRPr="008A0F36" w:rsidTr="00BC4ED8">
        <w:trPr>
          <w:trHeight w:val="288"/>
        </w:trPr>
        <w:tc>
          <w:tcPr>
            <w:tcW w:w="10274" w:type="dxa"/>
            <w:gridSpan w:val="40"/>
            <w:shd w:val="clear" w:color="auto" w:fill="99CCFF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30055" w:rsidRPr="008A0F36" w:rsidTr="00BC4ED8">
        <w:trPr>
          <w:trHeight w:val="427"/>
        </w:trPr>
        <w:tc>
          <w:tcPr>
            <w:tcW w:w="23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788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</w:rPr>
            </w:pPr>
          </w:p>
        </w:tc>
      </w:tr>
      <w:tr w:rsidR="00530055" w:rsidRPr="008A0F36" w:rsidTr="00BC4ED8">
        <w:trPr>
          <w:trHeight w:val="288"/>
        </w:trPr>
        <w:tc>
          <w:tcPr>
            <w:tcW w:w="10274" w:type="dxa"/>
            <w:gridSpan w:val="40"/>
            <w:shd w:val="clear" w:color="auto" w:fill="99CCFF"/>
            <w:vAlign w:val="center"/>
          </w:tcPr>
          <w:p w:rsidR="00530055" w:rsidRPr="008A0F36" w:rsidRDefault="00530055" w:rsidP="00BC4ED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30055" w:rsidRPr="008A0F36" w:rsidTr="00BC4ED8">
        <w:trPr>
          <w:trHeight w:val="227"/>
        </w:trPr>
        <w:tc>
          <w:tcPr>
            <w:tcW w:w="10274" w:type="dxa"/>
            <w:gridSpan w:val="40"/>
            <w:shd w:val="clear" w:color="auto" w:fill="auto"/>
            <w:vAlign w:val="center"/>
          </w:tcPr>
          <w:p w:rsidR="00530055" w:rsidRPr="008A0F36" w:rsidRDefault="00530055" w:rsidP="00BC4E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30055" w:rsidRPr="008A0F36" w:rsidTr="00BC4ED8">
        <w:trPr>
          <w:trHeight w:val="47"/>
        </w:trPr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Անուն, Ազգանուն</w:t>
            </w:r>
          </w:p>
        </w:tc>
        <w:tc>
          <w:tcPr>
            <w:tcW w:w="360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Հեռախոս</w:t>
            </w:r>
          </w:p>
        </w:tc>
        <w:tc>
          <w:tcPr>
            <w:tcW w:w="36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055" w:rsidRPr="008A0F36" w:rsidRDefault="00530055" w:rsidP="00BC4E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Էլ. փոստի հասցեն</w:t>
            </w:r>
          </w:p>
        </w:tc>
      </w:tr>
      <w:tr w:rsidR="00530055" w:rsidRPr="008A0F36" w:rsidTr="00BC4ED8">
        <w:trPr>
          <w:trHeight w:val="47"/>
        </w:trPr>
        <w:tc>
          <w:tcPr>
            <w:tcW w:w="3060" w:type="dxa"/>
            <w:gridSpan w:val="10"/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8A0F36">
              <w:rPr>
                <w:rFonts w:ascii="Sylfaen" w:hAnsi="Sylfaen"/>
                <w:bCs/>
                <w:sz w:val="16"/>
                <w:szCs w:val="16"/>
                <w:lang w:val="en-US"/>
              </w:rPr>
              <w:t>Ա</w:t>
            </w:r>
            <w:r w:rsidRPr="008A0F36">
              <w:rPr>
                <w:rFonts w:ascii="Sylfaen" w:hAnsi="Sylfaen"/>
                <w:bCs/>
                <w:sz w:val="16"/>
                <w:szCs w:val="16"/>
              </w:rPr>
              <w:t xml:space="preserve">. </w:t>
            </w:r>
            <w:r w:rsidRPr="008A0F36">
              <w:rPr>
                <w:rFonts w:ascii="Sylfaen" w:hAnsi="Sylfaen"/>
                <w:bCs/>
                <w:sz w:val="16"/>
                <w:szCs w:val="16"/>
                <w:lang w:val="en-US"/>
              </w:rPr>
              <w:t>Օհանյան</w:t>
            </w:r>
          </w:p>
        </w:tc>
        <w:tc>
          <w:tcPr>
            <w:tcW w:w="3601" w:type="dxa"/>
            <w:gridSpan w:val="16"/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  <w:lang w:val="en-US"/>
              </w:rPr>
            </w:pPr>
            <w:r w:rsidRPr="008A0F36">
              <w:rPr>
                <w:rFonts w:ascii="Sylfaen" w:hAnsi="Sylfaen"/>
                <w:bCs/>
                <w:sz w:val="16"/>
                <w:szCs w:val="16"/>
                <w:lang w:val="en-US"/>
              </w:rPr>
              <w:t>000000</w:t>
            </w:r>
          </w:p>
        </w:tc>
        <w:tc>
          <w:tcPr>
            <w:tcW w:w="3613" w:type="dxa"/>
            <w:gridSpan w:val="14"/>
            <w:shd w:val="clear" w:color="auto" w:fill="auto"/>
            <w:vAlign w:val="center"/>
          </w:tcPr>
          <w:p w:rsidR="00530055" w:rsidRPr="008A0F36" w:rsidRDefault="00530055" w:rsidP="00BC4ED8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  <w:lang w:val="en-US"/>
              </w:rPr>
            </w:pPr>
            <w:r w:rsidRPr="008A0F36">
              <w:rPr>
                <w:rFonts w:ascii="Sylfaen" w:hAnsi="Sylfaen"/>
                <w:bCs/>
                <w:sz w:val="16"/>
                <w:szCs w:val="16"/>
                <w:lang w:val="en-US"/>
              </w:rPr>
              <w:t>info@armavir.am</w:t>
            </w:r>
          </w:p>
        </w:tc>
      </w:tr>
    </w:tbl>
    <w:p w:rsidR="00530055" w:rsidRPr="003D0E9F" w:rsidRDefault="00530055" w:rsidP="00530055">
      <w:pPr>
        <w:spacing w:after="24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p w:rsidR="00530055" w:rsidRPr="003D0E9F" w:rsidRDefault="00530055" w:rsidP="00530055">
      <w:pPr>
        <w:pStyle w:val="BodyTextIndent3"/>
        <w:spacing w:after="240" w:line="360" w:lineRule="auto"/>
        <w:ind w:firstLine="0"/>
        <w:rPr>
          <w:rFonts w:ascii="Sylfaen" w:hAnsi="Sylfaen" w:cs="Sylfaen"/>
          <w:b w:val="0"/>
          <w:sz w:val="20"/>
          <w:u w:val="none"/>
          <w:lang w:val="es-ES"/>
        </w:rPr>
      </w:pPr>
      <w:r w:rsidRPr="003D0E9F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D0E9F">
        <w:rPr>
          <w:rFonts w:ascii="Sylfaen" w:hAnsi="Sylfaen"/>
          <w:b w:val="0"/>
          <w:i w:val="0"/>
          <w:sz w:val="20"/>
          <w:u w:val="none"/>
          <w:lang w:val="af-ZA"/>
        </w:rPr>
        <w:t>` Արմավիրի քաղաքապետարան</w:t>
      </w:r>
    </w:p>
    <w:p w:rsidR="00530055" w:rsidRPr="003D0E9F" w:rsidRDefault="00530055" w:rsidP="00530055">
      <w:pPr>
        <w:jc w:val="center"/>
        <w:rPr>
          <w:rFonts w:ascii="Sylfaen" w:hAnsi="Sylfaen"/>
          <w:sz w:val="20"/>
          <w:szCs w:val="20"/>
          <w:lang w:val="es-ES"/>
        </w:rPr>
      </w:pPr>
    </w:p>
    <w:p w:rsidR="00530055" w:rsidRPr="003D0E9F" w:rsidRDefault="00530055" w:rsidP="00530055">
      <w:pPr>
        <w:spacing w:after="200" w:line="276" w:lineRule="auto"/>
        <w:rPr>
          <w:rFonts w:ascii="Sylfaen" w:hAnsi="Sylfaen"/>
          <w:sz w:val="20"/>
          <w:szCs w:val="20"/>
          <w:lang w:val="af-ZA"/>
        </w:rPr>
      </w:pPr>
      <w:r w:rsidRPr="003D0E9F">
        <w:rPr>
          <w:rFonts w:ascii="Sylfaen" w:hAnsi="Sylfaen"/>
          <w:sz w:val="20"/>
          <w:szCs w:val="20"/>
          <w:lang w:val="af-ZA"/>
        </w:rPr>
        <w:br w:type="page"/>
      </w:r>
    </w:p>
    <w:p w:rsidR="00530055" w:rsidRPr="003D0E9F" w:rsidRDefault="00530055" w:rsidP="00530055">
      <w:pPr>
        <w:pStyle w:val="BodyText2"/>
        <w:ind w:firstLine="720"/>
        <w:rPr>
          <w:rFonts w:ascii="Sylfaen" w:hAnsi="Sylfaen" w:cs="Sylfaen"/>
          <w:sz w:val="20"/>
          <w:lang w:val="pt-BR"/>
        </w:rPr>
      </w:pPr>
    </w:p>
    <w:p w:rsidR="00530055" w:rsidRPr="003D0E9F" w:rsidRDefault="00530055" w:rsidP="00530055">
      <w:pPr>
        <w:jc w:val="center"/>
        <w:rPr>
          <w:rFonts w:ascii="Sylfaen" w:hAnsi="Sylfaen"/>
          <w:color w:val="000000"/>
          <w:sz w:val="20"/>
          <w:szCs w:val="20"/>
          <w:lang w:val="pt-BR"/>
        </w:rPr>
      </w:pPr>
      <w:r w:rsidRPr="003D0E9F">
        <w:rPr>
          <w:rFonts w:ascii="Sylfaen" w:hAnsi="Sylfaen"/>
          <w:color w:val="000000"/>
          <w:sz w:val="20"/>
          <w:szCs w:val="20"/>
        </w:rPr>
        <w:t>ԱՐՁԱՆԱԳՐՈՒԹՅՈՒՆ</w:t>
      </w:r>
    </w:p>
    <w:p w:rsidR="00530055" w:rsidRPr="003D0E9F" w:rsidRDefault="00530055" w:rsidP="00530055">
      <w:pPr>
        <w:jc w:val="center"/>
        <w:rPr>
          <w:rFonts w:ascii="Sylfaen" w:hAnsi="Sylfaen"/>
          <w:color w:val="000000"/>
          <w:sz w:val="20"/>
          <w:szCs w:val="20"/>
          <w:lang w:val="pt-BR"/>
        </w:rPr>
      </w:pPr>
      <w:r w:rsidRPr="003D0E9F">
        <w:rPr>
          <w:rFonts w:ascii="Sylfaen" w:hAnsi="Sylfaen"/>
          <w:color w:val="000000"/>
          <w:sz w:val="20"/>
          <w:szCs w:val="20"/>
        </w:rPr>
        <w:t>ԱՔ</w:t>
      </w:r>
      <w:r w:rsidRPr="003D0E9F">
        <w:rPr>
          <w:rFonts w:ascii="Sylfaen" w:hAnsi="Sylfaen"/>
          <w:color w:val="000000"/>
          <w:sz w:val="20"/>
          <w:szCs w:val="20"/>
          <w:lang w:val="pt-BR"/>
        </w:rPr>
        <w:t>-</w:t>
      </w:r>
      <w:r w:rsidRPr="003D0E9F">
        <w:rPr>
          <w:rFonts w:ascii="Sylfaen" w:hAnsi="Sylfaen"/>
          <w:color w:val="000000"/>
          <w:sz w:val="20"/>
          <w:szCs w:val="20"/>
        </w:rPr>
        <w:t>ԲԸԱՇՁԲ</w:t>
      </w:r>
      <w:r w:rsidRPr="003D0E9F">
        <w:rPr>
          <w:rFonts w:ascii="Sylfaen" w:hAnsi="Sylfaen"/>
          <w:color w:val="000000"/>
          <w:sz w:val="20"/>
          <w:szCs w:val="20"/>
          <w:lang w:val="pt-BR"/>
        </w:rPr>
        <w:t xml:space="preserve">-13/1 </w:t>
      </w:r>
      <w:r w:rsidRPr="003D0E9F">
        <w:rPr>
          <w:rFonts w:ascii="Sylfaen" w:hAnsi="Sylfaen"/>
          <w:color w:val="000000"/>
          <w:sz w:val="20"/>
          <w:szCs w:val="20"/>
        </w:rPr>
        <w:t>ԾԱԾԿԱԳՐՈՎ</w:t>
      </w:r>
      <w:r w:rsidRPr="003D0E9F">
        <w:rPr>
          <w:rFonts w:ascii="Sylfaen" w:hAnsi="Sylfaen"/>
          <w:color w:val="000000"/>
          <w:sz w:val="20"/>
          <w:szCs w:val="20"/>
          <w:lang w:val="pt-BR"/>
        </w:rPr>
        <w:t xml:space="preserve"> ԲԱՑ </w:t>
      </w:r>
      <w:r w:rsidRPr="003D0E9F">
        <w:rPr>
          <w:rFonts w:ascii="Sylfaen" w:hAnsi="Sylfaen"/>
          <w:color w:val="000000"/>
          <w:sz w:val="20"/>
          <w:szCs w:val="20"/>
        </w:rPr>
        <w:t>ԸՆԹԱՑԱԿԱՐԳԻ</w:t>
      </w:r>
    </w:p>
    <w:p w:rsidR="00530055" w:rsidRPr="003D0E9F" w:rsidRDefault="00530055" w:rsidP="00530055">
      <w:pPr>
        <w:jc w:val="center"/>
        <w:rPr>
          <w:rFonts w:ascii="Sylfaen" w:hAnsi="Sylfaen"/>
          <w:color w:val="000000"/>
          <w:sz w:val="20"/>
          <w:szCs w:val="20"/>
          <w:lang w:val="pt-BR"/>
        </w:rPr>
      </w:pPr>
    </w:p>
    <w:p w:rsidR="00530055" w:rsidRPr="003D0E9F" w:rsidRDefault="00530055" w:rsidP="00530055">
      <w:pPr>
        <w:pStyle w:val="BodyText3"/>
        <w:ind w:firstLine="491"/>
        <w:rPr>
          <w:rFonts w:ascii="Sylfaen" w:hAnsi="Sylfaen"/>
          <w:i/>
          <w:color w:val="000000"/>
          <w:lang w:val="pt-BR"/>
        </w:rPr>
      </w:pPr>
      <w:r w:rsidRPr="003D0E9F">
        <w:rPr>
          <w:rFonts w:ascii="Sylfaen" w:hAnsi="Sylfaen"/>
          <w:i/>
          <w:color w:val="000000"/>
          <w:lang w:val="pt-BR"/>
        </w:rPr>
        <w:t xml:space="preserve">1. </w:t>
      </w:r>
      <w:r w:rsidRPr="003D0E9F">
        <w:rPr>
          <w:rFonts w:ascii="Sylfaen" w:hAnsi="Sylfaen"/>
          <w:i/>
          <w:color w:val="000000"/>
        </w:rPr>
        <w:t>Պատվիրատուի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անվանումը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և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գտնվելու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վայրը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</w:p>
    <w:p w:rsidR="00530055" w:rsidRPr="003D0E9F" w:rsidRDefault="00530055" w:rsidP="00530055">
      <w:pPr>
        <w:pStyle w:val="BodyText"/>
        <w:ind w:right="-7" w:firstLine="491"/>
        <w:jc w:val="both"/>
        <w:rPr>
          <w:rFonts w:ascii="Sylfaen" w:hAnsi="Sylfaen"/>
          <w:color w:val="000000"/>
          <w:lang w:val="pt-BR"/>
        </w:rPr>
      </w:pPr>
      <w:r w:rsidRPr="003D0E9F">
        <w:rPr>
          <w:rFonts w:ascii="Sylfaen" w:hAnsi="Sylfaen"/>
          <w:color w:val="000000"/>
        </w:rPr>
        <w:t>Արմավիրի</w:t>
      </w:r>
      <w:r w:rsidRPr="003D0E9F">
        <w:rPr>
          <w:rFonts w:ascii="Sylfaen" w:hAnsi="Sylfaen"/>
          <w:color w:val="000000"/>
          <w:lang w:val="pt-BR"/>
        </w:rPr>
        <w:t xml:space="preserve"> </w:t>
      </w:r>
      <w:r w:rsidRPr="003D0E9F">
        <w:rPr>
          <w:rFonts w:ascii="Sylfaen" w:hAnsi="Sylfaen"/>
          <w:color w:val="000000"/>
        </w:rPr>
        <w:t>քաղաքապետարան</w:t>
      </w:r>
    </w:p>
    <w:p w:rsidR="00530055" w:rsidRPr="003D0E9F" w:rsidRDefault="00530055" w:rsidP="00530055">
      <w:pPr>
        <w:pStyle w:val="BodyText"/>
        <w:ind w:right="-7" w:firstLine="491"/>
        <w:jc w:val="both"/>
        <w:rPr>
          <w:rFonts w:ascii="Sylfaen" w:hAnsi="Sylfaen"/>
          <w:color w:val="000000"/>
          <w:lang w:val="pt-BR"/>
        </w:rPr>
      </w:pPr>
      <w:r w:rsidRPr="003D0E9F">
        <w:rPr>
          <w:rFonts w:ascii="Sylfaen" w:hAnsi="Sylfaen"/>
          <w:color w:val="000000"/>
        </w:rPr>
        <w:t>Արմավիրի</w:t>
      </w:r>
      <w:r w:rsidRPr="003D0E9F">
        <w:rPr>
          <w:rFonts w:ascii="Sylfaen" w:hAnsi="Sylfaen"/>
          <w:color w:val="000000"/>
          <w:lang w:val="pt-BR"/>
        </w:rPr>
        <w:t xml:space="preserve"> </w:t>
      </w:r>
      <w:r w:rsidRPr="003D0E9F">
        <w:rPr>
          <w:rFonts w:ascii="Sylfaen" w:hAnsi="Sylfaen"/>
          <w:color w:val="000000"/>
        </w:rPr>
        <w:t>մարզ</w:t>
      </w:r>
      <w:r w:rsidRPr="003D0E9F">
        <w:rPr>
          <w:rFonts w:ascii="Sylfaen" w:hAnsi="Sylfaen"/>
          <w:color w:val="000000"/>
          <w:lang w:val="pt-BR"/>
        </w:rPr>
        <w:t xml:space="preserve">, </w:t>
      </w:r>
      <w:r w:rsidRPr="003D0E9F">
        <w:rPr>
          <w:rFonts w:ascii="Sylfaen" w:hAnsi="Sylfaen"/>
          <w:color w:val="000000"/>
        </w:rPr>
        <w:t>ք</w:t>
      </w:r>
      <w:r w:rsidRPr="003D0E9F">
        <w:rPr>
          <w:rFonts w:ascii="Sylfaen" w:hAnsi="Sylfaen"/>
          <w:color w:val="000000"/>
          <w:lang w:val="pt-BR"/>
        </w:rPr>
        <w:t>. Արմավիր, Ներսիսյան 7</w:t>
      </w:r>
    </w:p>
    <w:p w:rsidR="00530055" w:rsidRPr="003D0E9F" w:rsidRDefault="00530055" w:rsidP="00530055">
      <w:pPr>
        <w:pStyle w:val="BodyText3"/>
        <w:ind w:firstLine="491"/>
        <w:rPr>
          <w:rFonts w:ascii="Sylfaen" w:hAnsi="Sylfaen"/>
          <w:i/>
          <w:color w:val="000000"/>
          <w:lang w:val="pt-BR"/>
        </w:rPr>
      </w:pPr>
      <w:r w:rsidRPr="003D0E9F">
        <w:rPr>
          <w:rFonts w:ascii="Sylfaen" w:hAnsi="Sylfaen"/>
          <w:i/>
          <w:color w:val="000000"/>
          <w:lang w:val="pt-BR"/>
        </w:rPr>
        <w:t xml:space="preserve">2. </w:t>
      </w:r>
      <w:r w:rsidRPr="003D0E9F">
        <w:rPr>
          <w:rFonts w:ascii="Sylfaen" w:hAnsi="Sylfaen"/>
          <w:i/>
          <w:color w:val="000000"/>
        </w:rPr>
        <w:t>Գնման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անհրաժեշտության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և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գնման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ձևի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ընտրությունը</w:t>
      </w:r>
    </w:p>
    <w:p w:rsidR="00530055" w:rsidRPr="003D0E9F" w:rsidRDefault="00530055" w:rsidP="00530055">
      <w:pPr>
        <w:pStyle w:val="BodyText"/>
        <w:ind w:right="-7" w:firstLine="720"/>
        <w:jc w:val="both"/>
        <w:rPr>
          <w:rFonts w:ascii="Sylfaen" w:hAnsi="Sylfaen"/>
          <w:color w:val="000000"/>
          <w:lang w:val="pt-BR"/>
        </w:rPr>
      </w:pPr>
      <w:r w:rsidRPr="003D0E9F">
        <w:rPr>
          <w:rFonts w:ascii="Sylfaen" w:hAnsi="Sylfaen"/>
          <w:color w:val="000000"/>
          <w:lang w:val="pt-BR"/>
        </w:rPr>
        <w:t>Վերոնորոգման աշխատանքների ձեռքբերումը պայմանավորված է քաղաքապետարանի աշխատակազմի բնականոն գործունեության ապահովման անհրաժեշտությամբ: Աշխատանքների ձեռքբերումը նախատեսված է Արմավիրի քաղաքապետարանի 2013 թվականի բյուջեով: Հաշվի առնելով, որ աշխատանքների ձեռքբերման նախահաշվային արժեքը գերազանցել է գնումների բազային միավորի քսանապատիկը, գնման գործընթացը կազմակերպվել է բաց ընթացակարգով:</w:t>
      </w:r>
    </w:p>
    <w:p w:rsidR="00530055" w:rsidRPr="003D0E9F" w:rsidRDefault="00530055" w:rsidP="00530055">
      <w:pPr>
        <w:pStyle w:val="BodyText3"/>
        <w:ind w:firstLine="491"/>
        <w:rPr>
          <w:rFonts w:ascii="Sylfaen" w:hAnsi="Sylfaen"/>
          <w:i/>
          <w:color w:val="000000"/>
          <w:lang w:val="pt-BR"/>
        </w:rPr>
      </w:pPr>
      <w:r w:rsidRPr="003D0E9F">
        <w:rPr>
          <w:rFonts w:ascii="Sylfaen" w:hAnsi="Sylfaen"/>
          <w:i/>
          <w:color w:val="000000"/>
          <w:lang w:val="pt-BR"/>
        </w:rPr>
        <w:t xml:space="preserve">3. </w:t>
      </w:r>
      <w:r w:rsidRPr="003D0E9F">
        <w:rPr>
          <w:rFonts w:ascii="Sylfaen" w:hAnsi="Sylfaen"/>
          <w:i/>
          <w:color w:val="000000"/>
        </w:rPr>
        <w:t>Հայտ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ներկայացրած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մասնակցի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անվանումը</w:t>
      </w:r>
      <w:r w:rsidRPr="003D0E9F">
        <w:rPr>
          <w:rFonts w:ascii="Sylfaen" w:hAnsi="Sylfaen"/>
          <w:i/>
          <w:color w:val="000000"/>
          <w:lang w:val="pt-BR"/>
        </w:rPr>
        <w:t xml:space="preserve">, </w:t>
      </w:r>
      <w:r w:rsidRPr="003D0E9F">
        <w:rPr>
          <w:rFonts w:ascii="Sylfaen" w:hAnsi="Sylfaen"/>
          <w:i/>
          <w:color w:val="000000"/>
        </w:rPr>
        <w:t>գտնվելու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վայրը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և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գնային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առաջարկը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</w:p>
    <w:tbl>
      <w:tblPr>
        <w:tblW w:w="94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2660"/>
        <w:gridCol w:w="3260"/>
        <w:gridCol w:w="3119"/>
      </w:tblGrid>
      <w:tr w:rsidR="00530055" w:rsidRPr="003D0E9F" w:rsidTr="00BC4ED8">
        <w:tc>
          <w:tcPr>
            <w:tcW w:w="425" w:type="dxa"/>
            <w:vMerge w:val="restart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  <w:lang w:val="hy-AM"/>
              </w:rPr>
            </w:pPr>
            <w:r w:rsidRPr="003D0E9F">
              <w:rPr>
                <w:rFonts w:ascii="Sylfaen" w:hAnsi="Sylfaen"/>
                <w:lang w:val="hy-AM"/>
              </w:rPr>
              <w:t>N</w:t>
            </w:r>
          </w:p>
        </w:tc>
        <w:tc>
          <w:tcPr>
            <w:tcW w:w="9039" w:type="dxa"/>
            <w:gridSpan w:val="3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i/>
                <w:snapToGrid w:val="0"/>
                <w:sz w:val="20"/>
                <w:szCs w:val="20"/>
                <w:lang w:eastAsia="en-US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 xml:space="preserve">Մասնակցի </w:t>
            </w:r>
          </w:p>
        </w:tc>
      </w:tr>
      <w:tr w:rsidR="00530055" w:rsidRPr="003D0E9F" w:rsidTr="00BC4ED8">
        <w:tc>
          <w:tcPr>
            <w:tcW w:w="425" w:type="dxa"/>
            <w:vMerge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660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 w:cs="Sylfaen"/>
              </w:rPr>
            </w:pPr>
            <w:r w:rsidRPr="003D0E9F">
              <w:rPr>
                <w:rFonts w:ascii="Sylfaen" w:hAnsi="Sylfaen" w:cs="Sylfaen"/>
                <w:lang w:val="ru-RU"/>
              </w:rPr>
              <w:t>ա</w:t>
            </w:r>
            <w:r w:rsidRPr="003D0E9F">
              <w:rPr>
                <w:rFonts w:ascii="Sylfaen" w:hAnsi="Sylfaen" w:cs="Sylfaen"/>
              </w:rPr>
              <w:t>նվանումը</w:t>
            </w:r>
          </w:p>
        </w:tc>
        <w:tc>
          <w:tcPr>
            <w:tcW w:w="326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napToGrid w:val="0"/>
                <w:sz w:val="20"/>
                <w:szCs w:val="20"/>
                <w:lang w:eastAsia="en-US"/>
              </w:rPr>
            </w:pPr>
            <w:r w:rsidRPr="003D0E9F">
              <w:rPr>
                <w:rFonts w:ascii="Sylfaen" w:hAnsi="Sylfaen" w:cs="Sylfaen"/>
                <w:snapToGrid w:val="0"/>
                <w:sz w:val="20"/>
                <w:szCs w:val="20"/>
                <w:lang w:eastAsia="en-US"/>
              </w:rPr>
              <w:t>հասցեն</w:t>
            </w:r>
          </w:p>
        </w:tc>
        <w:tc>
          <w:tcPr>
            <w:tcW w:w="3119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napToGrid w:val="0"/>
                <w:sz w:val="20"/>
                <w:szCs w:val="20"/>
                <w:lang w:eastAsia="en-US"/>
              </w:rPr>
            </w:pPr>
            <w:r w:rsidRPr="003D0E9F">
              <w:rPr>
                <w:rFonts w:ascii="Sylfaen" w:hAnsi="Sylfaen" w:cs="Sylfaen"/>
                <w:snapToGrid w:val="0"/>
                <w:sz w:val="20"/>
                <w:szCs w:val="20"/>
                <w:lang w:eastAsia="en-US"/>
              </w:rPr>
              <w:t>ներկայացրած գնային առաջարկը/դրամ</w:t>
            </w:r>
          </w:p>
        </w:tc>
      </w:tr>
      <w:tr w:rsidR="00530055" w:rsidRPr="003D0E9F" w:rsidTr="00BC4ED8">
        <w:tc>
          <w:tcPr>
            <w:tcW w:w="425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/>
              </w:rPr>
              <w:t>1</w:t>
            </w:r>
          </w:p>
        </w:tc>
        <w:tc>
          <w:tcPr>
            <w:tcW w:w="266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«Մեծ Հիմք» Ա/Կ</w:t>
            </w:r>
          </w:p>
        </w:tc>
        <w:tc>
          <w:tcPr>
            <w:tcW w:w="326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ք. Երևան Հովսեփյան 7</w:t>
            </w:r>
          </w:p>
        </w:tc>
        <w:tc>
          <w:tcPr>
            <w:tcW w:w="3119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 w:cs="Sylfaen"/>
              </w:rPr>
            </w:pPr>
            <w:r w:rsidRPr="003D0E9F">
              <w:rPr>
                <w:rFonts w:ascii="Sylfaen" w:hAnsi="Sylfaen"/>
                <w:lang w:val="ru-RU"/>
              </w:rPr>
              <w:t>40</w:t>
            </w:r>
            <w:r w:rsidRPr="003D0E9F">
              <w:rPr>
                <w:rFonts w:ascii="Sylfaen" w:hAnsi="Sylfaen"/>
              </w:rPr>
              <w:t> </w:t>
            </w:r>
            <w:r w:rsidRPr="003D0E9F">
              <w:rPr>
                <w:rFonts w:ascii="Sylfaen" w:hAnsi="Sylfaen"/>
                <w:lang w:val="ru-RU"/>
              </w:rPr>
              <w:t>000</w:t>
            </w:r>
            <w:r w:rsidRPr="003D0E9F">
              <w:rPr>
                <w:rFonts w:ascii="Sylfaen" w:hAnsi="Sylfaen"/>
              </w:rPr>
              <w:t xml:space="preserve"> 000 </w:t>
            </w:r>
          </w:p>
        </w:tc>
      </w:tr>
      <w:tr w:rsidR="00530055" w:rsidRPr="003D0E9F" w:rsidTr="00BC4ED8">
        <w:tc>
          <w:tcPr>
            <w:tcW w:w="425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/>
              </w:rPr>
              <w:t>2</w:t>
            </w:r>
          </w:p>
        </w:tc>
        <w:tc>
          <w:tcPr>
            <w:tcW w:w="266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«Ագարակ» ԲԲԸ</w:t>
            </w:r>
          </w:p>
        </w:tc>
        <w:tc>
          <w:tcPr>
            <w:tcW w:w="3260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 w:cs="Sylfaen"/>
              </w:rPr>
            </w:pPr>
            <w:r w:rsidRPr="003D0E9F">
              <w:rPr>
                <w:rFonts w:ascii="Sylfaen" w:hAnsi="Sylfaen" w:cs="Sylfaen"/>
                <w:lang w:val="ru-RU"/>
              </w:rPr>
              <w:t>Ք</w:t>
            </w:r>
            <w:r w:rsidRPr="003D0E9F">
              <w:rPr>
                <w:rFonts w:ascii="Sylfaen" w:hAnsi="Sylfaen" w:cs="Sylfaen"/>
              </w:rPr>
              <w:t xml:space="preserve">. </w:t>
            </w:r>
            <w:r w:rsidRPr="003D0E9F">
              <w:rPr>
                <w:rFonts w:ascii="Sylfaen" w:hAnsi="Sylfaen" w:cs="Sylfaen"/>
                <w:lang w:val="ru-RU"/>
              </w:rPr>
              <w:t>Արմավիր, Ավետսիյան 18</w:t>
            </w:r>
          </w:p>
        </w:tc>
        <w:tc>
          <w:tcPr>
            <w:tcW w:w="3119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 w:cs="Sylfaen"/>
                <w:lang w:val="ru-RU"/>
              </w:rPr>
              <w:t>42 00 000</w:t>
            </w:r>
            <w:r w:rsidRPr="003D0E9F">
              <w:rPr>
                <w:rFonts w:ascii="Sylfaen" w:hAnsi="Sylfaen" w:cs="Sylfaen"/>
              </w:rPr>
              <w:t xml:space="preserve"> </w:t>
            </w:r>
          </w:p>
        </w:tc>
      </w:tr>
      <w:tr w:rsidR="00530055" w:rsidRPr="003D0E9F" w:rsidTr="00BC4ED8">
        <w:tc>
          <w:tcPr>
            <w:tcW w:w="425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/>
              </w:rPr>
              <w:t>3</w:t>
            </w:r>
          </w:p>
        </w:tc>
        <w:tc>
          <w:tcPr>
            <w:tcW w:w="2660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 w:cs="Sylfaen"/>
                <w:lang w:val="ru-RU"/>
              </w:rPr>
              <w:t>«</w:t>
            </w:r>
            <w:r w:rsidRPr="003D0E9F">
              <w:rPr>
                <w:rFonts w:ascii="Sylfaen" w:hAnsi="Sylfaen" w:cs="Sylfaen"/>
              </w:rPr>
              <w:t>Ժիլյո</w:t>
            </w:r>
            <w:r w:rsidRPr="003D0E9F">
              <w:rPr>
                <w:rFonts w:ascii="Sylfaen" w:hAnsi="Sylfaen" w:cs="Sylfaen"/>
                <w:lang w:val="ru-RU"/>
              </w:rPr>
              <w:t>»</w:t>
            </w:r>
            <w:r w:rsidRPr="003D0E9F">
              <w:rPr>
                <w:rFonts w:ascii="Sylfaen" w:hAnsi="Sylfaen" w:cs="Sylfaen"/>
              </w:rPr>
              <w:t xml:space="preserve"> Ա/Կ</w:t>
            </w:r>
          </w:p>
        </w:tc>
        <w:tc>
          <w:tcPr>
            <w:tcW w:w="3260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 w:cs="Sylfaen"/>
              </w:rPr>
            </w:pPr>
            <w:r w:rsidRPr="003D0E9F">
              <w:rPr>
                <w:rFonts w:ascii="Sylfaen" w:hAnsi="Sylfaen" w:cs="Sylfaen"/>
              </w:rPr>
              <w:t xml:space="preserve">ք. </w:t>
            </w:r>
            <w:r w:rsidRPr="003D0E9F">
              <w:rPr>
                <w:rFonts w:ascii="Sylfaen" w:hAnsi="Sylfaen" w:cs="Sylfaen"/>
                <w:lang w:val="ru-RU"/>
              </w:rPr>
              <w:t>Սևան, Քոչարի 20</w:t>
            </w:r>
          </w:p>
        </w:tc>
        <w:tc>
          <w:tcPr>
            <w:tcW w:w="3119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/>
                <w:lang w:val="ru-RU"/>
              </w:rPr>
              <w:t>39</w:t>
            </w:r>
            <w:r w:rsidRPr="003D0E9F">
              <w:rPr>
                <w:rFonts w:ascii="Sylfaen" w:hAnsi="Sylfaen"/>
              </w:rPr>
              <w:t> </w:t>
            </w:r>
            <w:r w:rsidRPr="003D0E9F">
              <w:rPr>
                <w:rFonts w:ascii="Sylfaen" w:hAnsi="Sylfaen"/>
                <w:lang w:val="ru-RU"/>
              </w:rPr>
              <w:t>8</w:t>
            </w:r>
            <w:r w:rsidRPr="003D0E9F">
              <w:rPr>
                <w:rFonts w:ascii="Sylfaen" w:hAnsi="Sylfaen"/>
              </w:rPr>
              <w:t>00 000</w:t>
            </w:r>
            <w:r w:rsidRPr="003D0E9F">
              <w:rPr>
                <w:rFonts w:ascii="Sylfaen" w:hAnsi="Sylfaen" w:cs="Sylfaen"/>
              </w:rPr>
              <w:t xml:space="preserve"> </w:t>
            </w:r>
          </w:p>
        </w:tc>
      </w:tr>
      <w:tr w:rsidR="00530055" w:rsidRPr="003D0E9F" w:rsidTr="00BC4ED8">
        <w:tc>
          <w:tcPr>
            <w:tcW w:w="425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/>
              </w:rPr>
              <w:t>4</w:t>
            </w:r>
          </w:p>
        </w:tc>
        <w:tc>
          <w:tcPr>
            <w:tcW w:w="2660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«Ամարաս-Յուս» ՍՊԸ</w:t>
            </w:r>
          </w:p>
        </w:tc>
        <w:tc>
          <w:tcPr>
            <w:tcW w:w="3260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 w:cs="Sylfaen"/>
              </w:rPr>
            </w:pPr>
            <w:r w:rsidRPr="003D0E9F">
              <w:rPr>
                <w:rFonts w:ascii="Sylfaen" w:hAnsi="Sylfaen" w:cs="Sylfaen"/>
              </w:rPr>
              <w:t xml:space="preserve">ք. Երևան, </w:t>
            </w:r>
            <w:r w:rsidRPr="003D0E9F">
              <w:rPr>
                <w:rFonts w:ascii="Sylfaen" w:hAnsi="Sylfaen" w:cs="Sylfaen"/>
                <w:lang w:val="ru-RU"/>
              </w:rPr>
              <w:t>Ռոստոսմի</w:t>
            </w:r>
            <w:r w:rsidRPr="003D0E9F">
              <w:rPr>
                <w:rFonts w:ascii="Sylfaen" w:hAnsi="Sylfaen" w:cs="Sylfaen"/>
              </w:rPr>
              <w:t xml:space="preserve"> 58</w:t>
            </w:r>
          </w:p>
        </w:tc>
        <w:tc>
          <w:tcPr>
            <w:tcW w:w="3119" w:type="dxa"/>
            <w:vAlign w:val="center"/>
          </w:tcPr>
          <w:p w:rsidR="00530055" w:rsidRPr="003D0E9F" w:rsidRDefault="00530055" w:rsidP="00BC4ED8">
            <w:pPr>
              <w:pStyle w:val="BodyText"/>
              <w:jc w:val="center"/>
              <w:rPr>
                <w:rFonts w:ascii="Sylfaen" w:hAnsi="Sylfaen"/>
              </w:rPr>
            </w:pPr>
            <w:r w:rsidRPr="003D0E9F">
              <w:rPr>
                <w:rFonts w:ascii="Sylfaen" w:hAnsi="Sylfaen"/>
              </w:rPr>
              <w:t>42 500 000</w:t>
            </w:r>
          </w:p>
        </w:tc>
      </w:tr>
    </w:tbl>
    <w:p w:rsidR="00530055" w:rsidRPr="003D0E9F" w:rsidRDefault="00530055" w:rsidP="00530055">
      <w:pPr>
        <w:pStyle w:val="BodyText3"/>
        <w:ind w:left="1211"/>
        <w:rPr>
          <w:rFonts w:ascii="Sylfaen" w:hAnsi="Sylfaen"/>
          <w:b/>
          <w:i/>
          <w:color w:val="000000"/>
          <w:lang w:val="pt-BR"/>
        </w:rPr>
      </w:pPr>
    </w:p>
    <w:p w:rsidR="00530055" w:rsidRPr="003D0E9F" w:rsidRDefault="00530055" w:rsidP="00530055">
      <w:pPr>
        <w:pStyle w:val="BodyText3"/>
        <w:ind w:firstLine="491"/>
        <w:rPr>
          <w:rFonts w:ascii="Sylfaen" w:hAnsi="Sylfaen"/>
          <w:i/>
          <w:color w:val="000000"/>
          <w:lang w:val="pt-BR"/>
        </w:rPr>
      </w:pPr>
      <w:r w:rsidRPr="003D0E9F">
        <w:rPr>
          <w:rFonts w:ascii="Sylfaen" w:hAnsi="Sylfaen"/>
          <w:i/>
          <w:color w:val="000000"/>
          <w:lang w:val="pt-BR"/>
        </w:rPr>
        <w:t xml:space="preserve">4. </w:t>
      </w:r>
      <w:r w:rsidRPr="003D0E9F">
        <w:rPr>
          <w:rFonts w:ascii="Sylfaen" w:hAnsi="Sylfaen"/>
          <w:i/>
          <w:color w:val="000000"/>
          <w:lang w:val="pt-BR"/>
        </w:rPr>
        <w:tab/>
      </w:r>
      <w:r w:rsidRPr="003D0E9F">
        <w:rPr>
          <w:rFonts w:ascii="Sylfaen" w:hAnsi="Sylfaen"/>
          <w:i/>
          <w:color w:val="000000"/>
        </w:rPr>
        <w:t>Գնման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վերաբերյալ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ստացված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հարցումները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և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ներկայացված</w:t>
      </w:r>
      <w:r w:rsidRPr="003D0E9F">
        <w:rPr>
          <w:rFonts w:ascii="Sylfaen" w:hAnsi="Sylfaen"/>
          <w:i/>
          <w:color w:val="000000"/>
          <w:lang w:val="pt-BR"/>
        </w:rPr>
        <w:t xml:space="preserve"> </w:t>
      </w:r>
      <w:r w:rsidRPr="003D0E9F">
        <w:rPr>
          <w:rFonts w:ascii="Sylfaen" w:hAnsi="Sylfaen"/>
          <w:i/>
          <w:color w:val="000000"/>
        </w:rPr>
        <w:t>պարզաբանումները</w:t>
      </w:r>
    </w:p>
    <w:p w:rsidR="00530055" w:rsidRPr="003D0E9F" w:rsidRDefault="00530055" w:rsidP="00530055">
      <w:pPr>
        <w:pStyle w:val="BodyText3"/>
        <w:ind w:firstLine="720"/>
        <w:rPr>
          <w:rFonts w:ascii="Sylfaen" w:hAnsi="Sylfaen"/>
          <w:color w:val="000000"/>
          <w:lang w:val="pt-BR"/>
        </w:rPr>
      </w:pPr>
      <w:r w:rsidRPr="003D0E9F">
        <w:rPr>
          <w:rFonts w:ascii="Sylfaen" w:hAnsi="Sylfaen"/>
          <w:color w:val="000000"/>
          <w:lang w:val="pt-BR"/>
        </w:rPr>
        <w:t>Գնման վերաբերյալ հարցումներ չեն ստացվել:</w:t>
      </w:r>
    </w:p>
    <w:p w:rsidR="00530055" w:rsidRPr="003D0E9F" w:rsidRDefault="00530055" w:rsidP="00530055">
      <w:pPr>
        <w:pStyle w:val="BodyText3"/>
        <w:ind w:firstLine="491"/>
        <w:rPr>
          <w:rFonts w:ascii="Sylfaen" w:hAnsi="Sylfaen"/>
          <w:i/>
          <w:color w:val="000000"/>
          <w:lang w:val="pt-BR"/>
        </w:rPr>
      </w:pPr>
      <w:r w:rsidRPr="003D0E9F">
        <w:rPr>
          <w:rFonts w:ascii="Sylfaen" w:hAnsi="Sylfaen"/>
          <w:i/>
          <w:color w:val="000000"/>
          <w:lang w:val="pt-BR"/>
        </w:rPr>
        <w:t xml:space="preserve">5. Հայտերի գնահատման </w:t>
      </w:r>
      <w:r w:rsidRPr="003D0E9F">
        <w:rPr>
          <w:rFonts w:ascii="Sylfaen" w:hAnsi="Sylfaen"/>
          <w:i/>
          <w:color w:val="000000"/>
        </w:rPr>
        <w:t>արդյունքները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1134"/>
        <w:gridCol w:w="3845"/>
      </w:tblGrid>
      <w:tr w:rsidR="00530055" w:rsidRPr="003D0E9F" w:rsidTr="00BC4ED8">
        <w:trPr>
          <w:cantSplit/>
          <w:trHeight w:val="427"/>
        </w:trPr>
        <w:tc>
          <w:tcPr>
            <w:tcW w:w="4111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Որակավորման պահանջներին ներկայացվող պայմանները</w:t>
            </w:r>
          </w:p>
        </w:tc>
        <w:tc>
          <w:tcPr>
            <w:tcW w:w="1134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Գնահատման կարգը</w:t>
            </w:r>
          </w:p>
        </w:tc>
        <w:tc>
          <w:tcPr>
            <w:tcW w:w="3845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530055" w:rsidRPr="003D0E9F" w:rsidRDefault="00530055" w:rsidP="00BC4ED8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Մասնակիցների</w:t>
            </w:r>
            <w:r w:rsidRPr="003D0E9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հայտերիգնահատման</w:t>
            </w:r>
            <w:r w:rsidRPr="003D0E9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D0E9F">
              <w:rPr>
                <w:rFonts w:ascii="Sylfaen" w:hAnsi="Sylfaen" w:cs="Sylfaen"/>
                <w:sz w:val="20"/>
                <w:szCs w:val="20"/>
              </w:rPr>
              <w:t>արդյունքները</w:t>
            </w:r>
          </w:p>
        </w:tc>
      </w:tr>
      <w:tr w:rsidR="00530055" w:rsidRPr="003D0E9F" w:rsidTr="00BC4ED8">
        <w:trPr>
          <w:cantSplit/>
          <w:trHeight w:val="474"/>
        </w:trPr>
        <w:tc>
          <w:tcPr>
            <w:tcW w:w="4111" w:type="dxa"/>
            <w:vAlign w:val="center"/>
          </w:tcPr>
          <w:p w:rsidR="00530055" w:rsidRPr="003D0E9F" w:rsidRDefault="00530055" w:rsidP="00BC4ED8">
            <w:pPr>
              <w:ind w:right="-108"/>
              <w:jc w:val="both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մասնագիտական գործունեության համապատասխանություն պայմանագրով նախատեսված գործունեությանը</w:t>
            </w:r>
          </w:p>
        </w:tc>
        <w:tc>
          <w:tcPr>
            <w:tcW w:w="1134" w:type="dxa"/>
            <w:vMerge w:val="restart"/>
            <w:vAlign w:val="center"/>
          </w:tcPr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530055" w:rsidRPr="003D0E9F" w:rsidRDefault="00530055" w:rsidP="00BC4ED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Ըստ հրավերի</w:t>
            </w:r>
          </w:p>
        </w:tc>
        <w:tc>
          <w:tcPr>
            <w:tcW w:w="3845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բավարար</w:t>
            </w:r>
          </w:p>
        </w:tc>
      </w:tr>
      <w:tr w:rsidR="00530055" w:rsidRPr="003D0E9F" w:rsidTr="00BC4ED8">
        <w:trPr>
          <w:cantSplit/>
          <w:trHeight w:val="235"/>
        </w:trPr>
        <w:tc>
          <w:tcPr>
            <w:tcW w:w="4111" w:type="dxa"/>
            <w:vAlign w:val="center"/>
          </w:tcPr>
          <w:p w:rsidR="00530055" w:rsidRPr="003D0E9F" w:rsidRDefault="00530055" w:rsidP="00BC4ED8">
            <w:pPr>
              <w:ind w:right="-108"/>
              <w:jc w:val="both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մասնագիտական փորձառություն</w:t>
            </w:r>
          </w:p>
        </w:tc>
        <w:tc>
          <w:tcPr>
            <w:tcW w:w="1134" w:type="dxa"/>
            <w:vMerge/>
            <w:vAlign w:val="center"/>
          </w:tcPr>
          <w:p w:rsidR="00530055" w:rsidRPr="003D0E9F" w:rsidRDefault="00530055" w:rsidP="00BC4ED8">
            <w:pPr>
              <w:ind w:right="-108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45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բավարար</w:t>
            </w:r>
          </w:p>
        </w:tc>
      </w:tr>
      <w:tr w:rsidR="00530055" w:rsidRPr="003D0E9F" w:rsidTr="00BC4ED8">
        <w:trPr>
          <w:cantSplit/>
          <w:trHeight w:val="281"/>
        </w:trPr>
        <w:tc>
          <w:tcPr>
            <w:tcW w:w="4111" w:type="dxa"/>
            <w:vAlign w:val="center"/>
          </w:tcPr>
          <w:p w:rsidR="00530055" w:rsidRPr="003D0E9F" w:rsidRDefault="00530055" w:rsidP="00BC4ED8">
            <w:pPr>
              <w:ind w:right="-108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տեխնիկական միջոցներ</w:t>
            </w:r>
          </w:p>
        </w:tc>
        <w:tc>
          <w:tcPr>
            <w:tcW w:w="1134" w:type="dxa"/>
            <w:vMerge/>
            <w:vAlign w:val="center"/>
          </w:tcPr>
          <w:p w:rsidR="00530055" w:rsidRPr="003D0E9F" w:rsidRDefault="00530055" w:rsidP="00BC4ED8">
            <w:pPr>
              <w:ind w:right="-108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845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բավարար</w:t>
            </w:r>
          </w:p>
        </w:tc>
      </w:tr>
      <w:tr w:rsidR="00530055" w:rsidRPr="003D0E9F" w:rsidTr="00BC4ED8">
        <w:trPr>
          <w:cantSplit/>
          <w:trHeight w:val="258"/>
        </w:trPr>
        <w:tc>
          <w:tcPr>
            <w:tcW w:w="4111" w:type="dxa"/>
            <w:vAlign w:val="center"/>
          </w:tcPr>
          <w:p w:rsidR="00530055" w:rsidRPr="003D0E9F" w:rsidRDefault="00530055" w:rsidP="00BC4ED8">
            <w:pPr>
              <w:ind w:right="-108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ֆինանսական միջոցներ</w:t>
            </w:r>
          </w:p>
        </w:tc>
        <w:tc>
          <w:tcPr>
            <w:tcW w:w="1134" w:type="dxa"/>
            <w:vMerge/>
            <w:vAlign w:val="center"/>
          </w:tcPr>
          <w:p w:rsidR="00530055" w:rsidRPr="003D0E9F" w:rsidRDefault="00530055" w:rsidP="00BC4ED8">
            <w:pPr>
              <w:ind w:right="-108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845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բավարար</w:t>
            </w:r>
          </w:p>
        </w:tc>
      </w:tr>
      <w:tr w:rsidR="00530055" w:rsidRPr="003D0E9F" w:rsidTr="00BC4ED8">
        <w:trPr>
          <w:cantSplit/>
          <w:trHeight w:val="275"/>
        </w:trPr>
        <w:tc>
          <w:tcPr>
            <w:tcW w:w="4111" w:type="dxa"/>
            <w:vAlign w:val="center"/>
          </w:tcPr>
          <w:p w:rsidR="00530055" w:rsidRPr="003D0E9F" w:rsidRDefault="00530055" w:rsidP="00BC4ED8">
            <w:pPr>
              <w:ind w:right="-10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D0E9F">
              <w:rPr>
                <w:rFonts w:ascii="Sylfaen" w:hAnsi="Sylfaen" w:cs="Sylfaen"/>
                <w:sz w:val="20"/>
                <w:szCs w:val="20"/>
              </w:rPr>
              <w:t>աշխատանքային ռեսուրսներ</w:t>
            </w:r>
          </w:p>
        </w:tc>
        <w:tc>
          <w:tcPr>
            <w:tcW w:w="1134" w:type="dxa"/>
            <w:vMerge/>
            <w:vAlign w:val="center"/>
          </w:tcPr>
          <w:p w:rsidR="00530055" w:rsidRPr="003D0E9F" w:rsidRDefault="00530055" w:rsidP="00BC4ED8">
            <w:pPr>
              <w:ind w:right="-108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3845" w:type="dxa"/>
            <w:vAlign w:val="center"/>
          </w:tcPr>
          <w:p w:rsidR="00530055" w:rsidRPr="003D0E9F" w:rsidRDefault="00530055" w:rsidP="00BC4ED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0E9F">
              <w:rPr>
                <w:rFonts w:ascii="Sylfaen" w:hAnsi="Sylfaen"/>
                <w:sz w:val="20"/>
                <w:szCs w:val="20"/>
              </w:rPr>
              <w:t>բավարար</w:t>
            </w:r>
          </w:p>
        </w:tc>
      </w:tr>
    </w:tbl>
    <w:p w:rsidR="00530055" w:rsidRPr="003D0E9F" w:rsidRDefault="00530055" w:rsidP="00530055">
      <w:pPr>
        <w:pStyle w:val="Index1"/>
        <w:ind w:left="1211" w:firstLine="0"/>
        <w:rPr>
          <w:rFonts w:ascii="Sylfaen" w:hAnsi="Sylfaen"/>
          <w:sz w:val="20"/>
        </w:rPr>
      </w:pPr>
    </w:p>
    <w:p w:rsidR="00530055" w:rsidRPr="003D0E9F" w:rsidRDefault="00530055" w:rsidP="00530055">
      <w:pPr>
        <w:pStyle w:val="BodyText3"/>
        <w:ind w:firstLine="491"/>
        <w:rPr>
          <w:rFonts w:ascii="Sylfaen" w:hAnsi="Sylfaen"/>
          <w:i/>
          <w:color w:val="000000"/>
          <w:lang w:val="pt-BR"/>
        </w:rPr>
      </w:pPr>
      <w:r w:rsidRPr="003D0E9F">
        <w:rPr>
          <w:rFonts w:ascii="Sylfaen" w:hAnsi="Sylfaen"/>
          <w:i/>
          <w:color w:val="000000"/>
          <w:lang w:val="pt-BR"/>
        </w:rPr>
        <w:t>6. Հայտերի մերժման հիմնավորումը</w:t>
      </w:r>
    </w:p>
    <w:p w:rsidR="00530055" w:rsidRPr="003D0E9F" w:rsidRDefault="00530055" w:rsidP="00530055">
      <w:pPr>
        <w:pStyle w:val="BodyTextIndent"/>
        <w:rPr>
          <w:rFonts w:ascii="Sylfaen" w:hAnsi="Sylfaen" w:cs="Sylfaen"/>
          <w:sz w:val="20"/>
          <w:lang w:val="pt-BR"/>
        </w:rPr>
      </w:pPr>
      <w:r w:rsidRPr="003D0E9F">
        <w:rPr>
          <w:rFonts w:ascii="Sylfaen" w:hAnsi="Sylfaen" w:cs="Sylfaen"/>
          <w:sz w:val="20"/>
          <w:lang w:val="pt-BR"/>
        </w:rPr>
        <w:t xml:space="preserve">Հայտեր չեն մերժվել: </w:t>
      </w:r>
    </w:p>
    <w:p w:rsidR="00530055" w:rsidRPr="003D0E9F" w:rsidRDefault="00530055" w:rsidP="00530055">
      <w:pPr>
        <w:pStyle w:val="BodyText3"/>
        <w:ind w:left="1211"/>
        <w:rPr>
          <w:rFonts w:ascii="Sylfaen" w:hAnsi="Sylfaen" w:cs="Sylfaen"/>
          <w:b/>
          <w:i/>
          <w:color w:val="000000"/>
          <w:lang w:val="pt-BR"/>
        </w:rPr>
      </w:pPr>
    </w:p>
    <w:p w:rsidR="00530055" w:rsidRPr="003D0E9F" w:rsidRDefault="00530055" w:rsidP="00530055">
      <w:pPr>
        <w:pStyle w:val="BodyText3"/>
        <w:ind w:firstLine="491"/>
        <w:rPr>
          <w:rFonts w:ascii="Sylfaen" w:hAnsi="Sylfaen"/>
          <w:i/>
          <w:color w:val="000000"/>
          <w:lang w:val="pt-BR"/>
        </w:rPr>
      </w:pPr>
      <w:r w:rsidRPr="003D0E9F">
        <w:rPr>
          <w:rFonts w:ascii="Sylfaen" w:hAnsi="Sylfaen"/>
          <w:i/>
          <w:color w:val="000000"/>
          <w:lang w:val="pt-BR"/>
        </w:rPr>
        <w:t>7. Գնման գործընթացի վերաբերյալ ներկայացված բողոքները և դրանց վերաբերյալ կայացված որոշումները</w:t>
      </w:r>
    </w:p>
    <w:p w:rsidR="00530055" w:rsidRPr="003D0E9F" w:rsidRDefault="00530055" w:rsidP="00530055">
      <w:pPr>
        <w:pStyle w:val="BodyTextIndent"/>
        <w:rPr>
          <w:rFonts w:ascii="Sylfaen" w:hAnsi="Sylfaen" w:cs="Sylfaen"/>
          <w:sz w:val="20"/>
          <w:lang w:val="pt-BR"/>
        </w:rPr>
      </w:pPr>
      <w:r w:rsidRPr="003D0E9F">
        <w:rPr>
          <w:rFonts w:ascii="Sylfaen" w:hAnsi="Sylfaen" w:cs="Sylfaen"/>
          <w:sz w:val="20"/>
          <w:lang w:val="pt-BR"/>
        </w:rPr>
        <w:t xml:space="preserve">Գնման գործընթացի վերաբերյալ բողոքներ չեն ներկայացվել: </w:t>
      </w:r>
    </w:p>
    <w:p w:rsidR="00530055" w:rsidRPr="003D0E9F" w:rsidRDefault="00530055" w:rsidP="00530055">
      <w:pPr>
        <w:pStyle w:val="BodyText3"/>
        <w:ind w:left="1211"/>
        <w:rPr>
          <w:rFonts w:ascii="Sylfaen" w:hAnsi="Sylfaen"/>
          <w:b/>
          <w:i/>
          <w:color w:val="000000"/>
          <w:lang w:val="pt-BR"/>
        </w:rPr>
      </w:pPr>
    </w:p>
    <w:p w:rsidR="00530055" w:rsidRPr="003D0E9F" w:rsidRDefault="00530055" w:rsidP="00530055">
      <w:pPr>
        <w:pStyle w:val="BodyText3"/>
        <w:ind w:firstLine="491"/>
        <w:rPr>
          <w:rFonts w:ascii="Sylfaen" w:hAnsi="Sylfaen"/>
          <w:color w:val="000000"/>
          <w:lang w:val="pt-BR"/>
        </w:rPr>
      </w:pPr>
      <w:r w:rsidRPr="003D0E9F">
        <w:rPr>
          <w:rFonts w:ascii="Sylfaen" w:hAnsi="Sylfaen"/>
          <w:color w:val="000000"/>
          <w:lang w:val="pt-BR"/>
        </w:rPr>
        <w:t>Սույն գնման ընթացակարգի արձանագրության անբաժանելի մաս են հանդիսանում ԱՔ-ԲԸԱՇՁԲ-13/1 ծածկագրով բաց ընթացակարգի հրավերի և կնքված պայմանագրի պատճենները, ինչպես նաև գնումների մասին ՀՀ օրենսդրությամբ նախատեսված` գնման ընթացակարգ աձանագրությանը կցվող փաստաթղթերը:</w:t>
      </w:r>
    </w:p>
    <w:p w:rsidR="00530055" w:rsidRPr="003D0E9F" w:rsidRDefault="00530055" w:rsidP="00530055">
      <w:pPr>
        <w:pStyle w:val="BodyText3"/>
        <w:ind w:firstLine="720"/>
        <w:rPr>
          <w:rFonts w:ascii="Sylfaen" w:hAnsi="Sylfaen"/>
          <w:b/>
          <w:color w:val="000000"/>
          <w:lang w:val="pt-BR"/>
        </w:rPr>
      </w:pPr>
    </w:p>
    <w:p w:rsidR="00530055" w:rsidRPr="003D0E9F" w:rsidRDefault="00530055" w:rsidP="00530055">
      <w:pPr>
        <w:jc w:val="both"/>
        <w:rPr>
          <w:rFonts w:ascii="Sylfaen" w:hAnsi="Sylfaen" w:cs="Sylfaen"/>
          <w:sz w:val="20"/>
          <w:szCs w:val="20"/>
          <w:lang w:val="pt-BR"/>
        </w:rPr>
      </w:pPr>
    </w:p>
    <w:p w:rsidR="00530055" w:rsidRPr="003D0E9F" w:rsidRDefault="00530055" w:rsidP="00530055">
      <w:pPr>
        <w:rPr>
          <w:rFonts w:ascii="Sylfaen" w:hAnsi="Sylfaen" w:cs="Sylfaen"/>
          <w:sz w:val="20"/>
          <w:szCs w:val="20"/>
          <w:lang w:val="pt-BR"/>
        </w:rPr>
      </w:pPr>
      <w:r w:rsidRPr="003D0E9F">
        <w:rPr>
          <w:rFonts w:ascii="Sylfaen" w:hAnsi="Sylfaen" w:cs="Sylfaen"/>
          <w:sz w:val="20"/>
          <w:szCs w:val="20"/>
        </w:rPr>
        <w:t>Քաղաքապետ</w:t>
      </w:r>
      <w:r w:rsidRPr="003D0E9F">
        <w:rPr>
          <w:rFonts w:ascii="Sylfaen" w:hAnsi="Sylfaen" w:cs="Sylfaen"/>
          <w:sz w:val="20"/>
          <w:szCs w:val="20"/>
          <w:lang w:val="pt-BR"/>
        </w:rPr>
        <w:tab/>
      </w:r>
      <w:r w:rsidRPr="003D0E9F">
        <w:rPr>
          <w:rFonts w:ascii="Sylfaen" w:hAnsi="Sylfaen" w:cs="Sylfaen"/>
          <w:sz w:val="20"/>
          <w:szCs w:val="20"/>
          <w:lang w:val="pt-BR"/>
        </w:rPr>
        <w:tab/>
      </w:r>
      <w:r w:rsidRPr="003D0E9F">
        <w:rPr>
          <w:rFonts w:ascii="Sylfaen" w:hAnsi="Sylfaen" w:cs="Sylfaen"/>
          <w:sz w:val="20"/>
          <w:szCs w:val="20"/>
          <w:lang w:val="pt-BR"/>
        </w:rPr>
        <w:tab/>
      </w:r>
      <w:r w:rsidRPr="003D0E9F">
        <w:rPr>
          <w:rFonts w:ascii="Sylfaen" w:hAnsi="Sylfaen" w:cs="Sylfaen"/>
          <w:sz w:val="20"/>
          <w:szCs w:val="20"/>
          <w:lang w:val="pt-BR"/>
        </w:rPr>
        <w:tab/>
      </w:r>
      <w:r w:rsidRPr="003D0E9F">
        <w:rPr>
          <w:rFonts w:ascii="Sylfaen" w:hAnsi="Sylfaen" w:cs="Sylfaen"/>
          <w:sz w:val="20"/>
          <w:szCs w:val="20"/>
          <w:lang w:val="pt-BR"/>
        </w:rPr>
        <w:tab/>
      </w:r>
      <w:r w:rsidRPr="003D0E9F">
        <w:rPr>
          <w:rFonts w:ascii="Sylfaen" w:hAnsi="Sylfaen" w:cs="Sylfaen"/>
          <w:sz w:val="20"/>
          <w:szCs w:val="20"/>
          <w:lang w:val="pt-BR"/>
        </w:rPr>
        <w:tab/>
      </w:r>
      <w:r w:rsidRPr="003D0E9F">
        <w:rPr>
          <w:rFonts w:ascii="Sylfaen" w:hAnsi="Sylfaen" w:cs="Sylfaen"/>
          <w:sz w:val="20"/>
          <w:szCs w:val="20"/>
          <w:lang w:val="pt-BR"/>
        </w:rPr>
        <w:tab/>
        <w:t>............................................</w:t>
      </w:r>
    </w:p>
    <w:p w:rsidR="00530055" w:rsidRPr="003D0E9F" w:rsidRDefault="00530055" w:rsidP="00530055">
      <w:pPr>
        <w:rPr>
          <w:rFonts w:ascii="Sylfaen" w:hAnsi="Sylfaen" w:cs="Sylfaen"/>
          <w:sz w:val="20"/>
          <w:szCs w:val="20"/>
          <w:lang w:val="pt-BR"/>
        </w:rPr>
      </w:pPr>
      <w:r w:rsidRPr="003D0E9F">
        <w:rPr>
          <w:rFonts w:ascii="Sylfaen" w:hAnsi="Sylfaen" w:cs="Sylfaen"/>
          <w:sz w:val="20"/>
          <w:szCs w:val="20"/>
          <w:lang w:val="pt-BR"/>
        </w:rPr>
        <w:tab/>
      </w:r>
      <w:r w:rsidRPr="003D0E9F">
        <w:rPr>
          <w:rFonts w:ascii="Sylfaen" w:hAnsi="Sylfaen" w:cs="Sylfaen"/>
          <w:sz w:val="20"/>
          <w:szCs w:val="20"/>
          <w:lang w:val="pt-BR"/>
        </w:rPr>
        <w:tab/>
      </w:r>
      <w:r w:rsidRPr="003D0E9F">
        <w:rPr>
          <w:rFonts w:ascii="Sylfaen" w:hAnsi="Sylfaen" w:cs="Sylfaen"/>
          <w:sz w:val="20"/>
          <w:szCs w:val="20"/>
          <w:lang w:val="pt-BR"/>
        </w:rPr>
        <w:tab/>
      </w:r>
      <w:r w:rsidRPr="003D0E9F">
        <w:rPr>
          <w:rFonts w:ascii="Sylfaen" w:hAnsi="Sylfaen" w:cs="Sylfaen"/>
          <w:sz w:val="20"/>
          <w:szCs w:val="20"/>
          <w:lang w:val="pt-BR"/>
        </w:rPr>
        <w:tab/>
      </w:r>
      <w:r w:rsidRPr="003D0E9F">
        <w:rPr>
          <w:rFonts w:ascii="Sylfaen" w:hAnsi="Sylfaen" w:cs="Sylfaen"/>
          <w:sz w:val="20"/>
          <w:szCs w:val="20"/>
          <w:lang w:val="pt-BR"/>
        </w:rPr>
        <w:tab/>
      </w:r>
      <w:r w:rsidRPr="003D0E9F">
        <w:rPr>
          <w:rFonts w:ascii="Sylfaen" w:hAnsi="Sylfaen" w:cs="Sylfaen"/>
          <w:sz w:val="20"/>
          <w:szCs w:val="20"/>
          <w:lang w:val="pt-BR"/>
        </w:rPr>
        <w:tab/>
      </w:r>
      <w:r w:rsidRPr="003D0E9F">
        <w:rPr>
          <w:rFonts w:ascii="Sylfaen" w:hAnsi="Sylfaen" w:cs="Sylfaen"/>
          <w:sz w:val="20"/>
          <w:szCs w:val="20"/>
          <w:lang w:val="pt-BR"/>
        </w:rPr>
        <w:tab/>
      </w:r>
      <w:r w:rsidRPr="003D0E9F">
        <w:rPr>
          <w:rFonts w:ascii="Sylfaen" w:hAnsi="Sylfaen" w:cs="Sylfaen"/>
          <w:sz w:val="20"/>
          <w:szCs w:val="20"/>
          <w:lang w:val="pt-BR"/>
        </w:rPr>
        <w:tab/>
        <w:t xml:space="preserve">     </w:t>
      </w:r>
      <w:r w:rsidRPr="003D0E9F">
        <w:rPr>
          <w:rFonts w:ascii="Sylfaen" w:hAnsi="Sylfaen" w:cs="Sylfaen"/>
          <w:sz w:val="20"/>
          <w:szCs w:val="20"/>
        </w:rPr>
        <w:t>անունը</w:t>
      </w:r>
      <w:r w:rsidRPr="003D0E9F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 w:cs="Sylfaen"/>
          <w:sz w:val="20"/>
          <w:szCs w:val="20"/>
        </w:rPr>
        <w:t>ազգանունը</w:t>
      </w:r>
    </w:p>
    <w:p w:rsidR="00530055" w:rsidRPr="003D0E9F" w:rsidRDefault="00530055" w:rsidP="00530055">
      <w:pPr>
        <w:rPr>
          <w:rFonts w:ascii="Sylfaen" w:hAnsi="Sylfaen" w:cs="Sylfaen"/>
          <w:sz w:val="20"/>
          <w:szCs w:val="20"/>
          <w:lang w:val="pt-BR"/>
        </w:rPr>
      </w:pPr>
    </w:p>
    <w:p w:rsidR="00EC138D" w:rsidRDefault="00530055" w:rsidP="00530055">
      <w:r>
        <w:rPr>
          <w:rFonts w:ascii="Sylfaen" w:hAnsi="Sylfaen" w:cs="Sylfaen"/>
          <w:sz w:val="20"/>
          <w:szCs w:val="20"/>
          <w:lang w:val="pt-BR"/>
        </w:rPr>
        <w:br w:type="page"/>
      </w:r>
    </w:p>
    <w:sectPr w:rsidR="00EC138D" w:rsidSect="00B216E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2CD" w:rsidRDefault="008032CD" w:rsidP="00530055">
      <w:r>
        <w:separator/>
      </w:r>
    </w:p>
  </w:endnote>
  <w:endnote w:type="continuationSeparator" w:id="1">
    <w:p w:rsidR="008032CD" w:rsidRDefault="008032CD" w:rsidP="00530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Journal San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2CD" w:rsidRDefault="008032CD" w:rsidP="00530055">
      <w:r>
        <w:separator/>
      </w:r>
    </w:p>
  </w:footnote>
  <w:footnote w:type="continuationSeparator" w:id="1">
    <w:p w:rsidR="008032CD" w:rsidRDefault="008032CD" w:rsidP="00530055">
      <w:r>
        <w:continuationSeparator/>
      </w:r>
    </w:p>
  </w:footnote>
  <w:footnote w:id="2">
    <w:p w:rsidR="00950F6B" w:rsidRDefault="00950F6B" w:rsidP="0053005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Բավարար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են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գնահատվում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հրավերով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նախատեսված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պայմաններին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համապատասխանող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հայտերը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,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հակառակ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դեպքում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հայտերը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գնահատվում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են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անբավարար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և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մերժվում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es-ES"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են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eastAsia="en-US"/>
        </w:rPr>
        <w:t xml:space="preserve">: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Չափանիշներից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որևէ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մեկին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չբավարարելու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դեպքում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Մասնակցի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հայտը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մերժվում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eastAsia="en-US"/>
        </w:rPr>
        <w:t xml:space="preserve"> </w:t>
      </w:r>
      <w:r w:rsidRPr="00D760C7">
        <w:rPr>
          <w:rFonts w:ascii="GHEA Grapalat" w:hAnsi="GHEA Grapalat" w:cs="Sylfaen"/>
          <w:bCs/>
          <w:i/>
          <w:snapToGrid w:val="0"/>
          <w:sz w:val="16"/>
          <w:szCs w:val="16"/>
          <w:lang w:val="ru-RU" w:eastAsia="en-US"/>
        </w:rPr>
        <w:t>է</w:t>
      </w:r>
      <w:r>
        <w:rPr>
          <w:rFonts w:ascii="GHEA Grapalat" w:hAnsi="GHEA Grapalat" w:cs="Sylfaen"/>
          <w:bCs/>
          <w:i/>
          <w:snapToGrid w:val="0"/>
          <w:sz w:val="16"/>
          <w:szCs w:val="16"/>
          <w:lang w:eastAsia="en-US"/>
        </w:rPr>
        <w:t>,</w:t>
      </w:r>
    </w:p>
  </w:footnote>
  <w:footnote w:id="3">
    <w:p w:rsidR="00950F6B" w:rsidRPr="003021A9" w:rsidRDefault="00950F6B" w:rsidP="00530055">
      <w:pPr>
        <w:pStyle w:val="Index1"/>
        <w:ind w:left="0" w:firstLine="0"/>
        <w:rPr>
          <w:rFonts w:ascii="Arial Unicode" w:hAnsi="Arial Unicode"/>
          <w:sz w:val="18"/>
        </w:rPr>
      </w:pPr>
      <w:r>
        <w:rPr>
          <w:i/>
          <w:sz w:val="16"/>
        </w:rPr>
        <w:t>*) ´³í³ñ³ñ ·Ý³Ñ³ï»Éáõ ¹»åùáõÙ ·ñíáõÙ ¿ §´³í³ñ³ñ¦ µ³éÁ, h³Ï³é³Ï ¹»åùáõÙ` §²Ýµ³í³ñ³ñ¦ µ³éÁ:</w:t>
      </w:r>
    </w:p>
    <w:p w:rsidR="00950F6B" w:rsidRDefault="00950F6B" w:rsidP="00530055">
      <w:pPr>
        <w:pStyle w:val="FootnoteText"/>
      </w:pPr>
    </w:p>
  </w:footnote>
  <w:footnote w:id="4">
    <w:p w:rsidR="00950F6B" w:rsidRPr="00373097" w:rsidRDefault="00950F6B" w:rsidP="00530055">
      <w:pPr>
        <w:pStyle w:val="FootnoteText"/>
        <w:rPr>
          <w:rFonts w:ascii="Sylfaen" w:hAnsi="Sylfaen" w:cs="Sylfaen"/>
          <w:i/>
          <w:sz w:val="22"/>
          <w:szCs w:val="2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Լրացվում է կնքված պայմանագրով գնվելիք ապրանքների, ծառայությունների, աշխատանքների քանակը</w:t>
      </w:r>
    </w:p>
  </w:footnote>
  <w:footnote w:id="5">
    <w:p w:rsidR="00950F6B" w:rsidRPr="00373097" w:rsidRDefault="00950F6B" w:rsidP="00530055">
      <w:pPr>
        <w:pStyle w:val="FootnoteText"/>
        <w:jc w:val="both"/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</w:pPr>
      <w:r w:rsidRPr="00373097"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  <w:footnoteRef/>
      </w:r>
      <w:r w:rsidRPr="00373097"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  <w:t xml:space="preserve">  </w:t>
      </w:r>
      <w:r w:rsidRPr="00373097">
        <w:rPr>
          <w:rFonts w:ascii="GHEA Grapalat" w:hAnsi="GHEA Grapalat"/>
          <w:bCs/>
          <w:i/>
          <w:sz w:val="22"/>
          <w:szCs w:val="22"/>
        </w:rPr>
        <w:t>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րացնել տվյալ պայմանագրի շրջանակներում առկա ֆինանսական միջոցներով</w:t>
      </w:r>
      <w:r w:rsidRPr="00373097">
        <w:rPr>
          <w:rFonts w:ascii="GHEA Grapalat" w:hAnsi="GHEA Grapalat"/>
          <w:bCs/>
          <w:i/>
          <w:sz w:val="22"/>
          <w:szCs w:val="22"/>
        </w:rPr>
        <w:t xml:space="preserve"> գնվելիք ապրանքների, ծառայությունների, աշխատանքների </w:t>
      </w:r>
      <w:r w:rsidRPr="00373097">
        <w:rPr>
          <w:rFonts w:ascii="GHEA Grapalat" w:hAnsi="GHEA Grapalat" w:cs="Sylfaen"/>
          <w:bCs/>
          <w:i/>
          <w:sz w:val="22"/>
          <w:szCs w:val="22"/>
        </w:rPr>
        <w:t>քանակը</w:t>
      </w:r>
      <w:r w:rsidRPr="00373097">
        <w:rPr>
          <w:rFonts w:ascii="GHEA Grapalat" w:hAnsi="GHEA Grapalat"/>
          <w:bCs/>
          <w:i/>
          <w:sz w:val="22"/>
          <w:szCs w:val="2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:</w:t>
      </w:r>
    </w:p>
  </w:footnote>
  <w:footnote w:id="6">
    <w:p w:rsidR="00950F6B" w:rsidRPr="00373097" w:rsidRDefault="00950F6B" w:rsidP="00530055">
      <w:pPr>
        <w:pStyle w:val="FootnoteText"/>
        <w:jc w:val="both"/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</w:pPr>
      <w:r w:rsidRPr="00373097"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  <w:footnoteRef/>
      </w:r>
      <w:r w:rsidRPr="00373097"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  <w:t xml:space="preserve">  </w:t>
      </w:r>
      <w:r w:rsidRPr="00373097">
        <w:rPr>
          <w:rFonts w:ascii="GHEA Grapalat" w:hAnsi="GHEA Grapalat"/>
          <w:bCs/>
          <w:i/>
          <w:sz w:val="22"/>
          <w:szCs w:val="22"/>
          <w:lang w:val="hy-AM"/>
        </w:rPr>
        <w:t>Եթե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  <w:lang w:val="hy-AM"/>
        </w:rPr>
        <w:t xml:space="preserve">տվյալ </w:t>
      </w:r>
      <w:r w:rsidRPr="00373097">
        <w:rPr>
          <w:rFonts w:ascii="GHEA Grapalat" w:hAnsi="GHEA Grapalat"/>
          <w:bCs/>
          <w:i/>
          <w:sz w:val="22"/>
          <w:szCs w:val="22"/>
        </w:rPr>
        <w:t>պայմանագրի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շրջանակներում</w:t>
      </w:r>
      <w:r w:rsidRPr="00373097">
        <w:rPr>
          <w:rFonts w:ascii="GHEA Grapalat" w:hAnsi="GHEA Grapalat"/>
          <w:bCs/>
          <w:i/>
          <w:sz w:val="22"/>
          <w:szCs w:val="22"/>
          <w:lang w:val="hy-AM"/>
        </w:rPr>
        <w:t xml:space="preserve"> նախատեսված են ավելի քիչ միջոցներ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, </w:t>
      </w:r>
      <w:r w:rsidRPr="00373097">
        <w:rPr>
          <w:rFonts w:ascii="GHEA Grapalat" w:hAnsi="GHEA Grapalat"/>
          <w:bCs/>
          <w:i/>
          <w:sz w:val="22"/>
          <w:szCs w:val="22"/>
        </w:rPr>
        <w:t>ապա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րացնել առկա ֆինանսական միջոցներով </w:t>
      </w:r>
      <w:r w:rsidRPr="00373097">
        <w:rPr>
          <w:rFonts w:ascii="GHEA Grapalat" w:hAnsi="GHEA Grapalat"/>
          <w:bCs/>
          <w:i/>
          <w:sz w:val="22"/>
          <w:szCs w:val="22"/>
        </w:rPr>
        <w:t>նախատեսված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գումարի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չափը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, </w:t>
      </w:r>
      <w:r w:rsidRPr="00373097">
        <w:rPr>
          <w:rFonts w:ascii="GHEA Grapalat" w:hAnsi="GHEA Grapalat"/>
          <w:bCs/>
          <w:i/>
          <w:sz w:val="22"/>
          <w:szCs w:val="22"/>
        </w:rPr>
        <w:t>իսկ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ընդհանուր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 </w:t>
      </w:r>
      <w:r w:rsidRPr="00373097">
        <w:rPr>
          <w:rFonts w:ascii="GHEA Grapalat" w:hAnsi="GHEA Grapalat"/>
          <w:bCs/>
          <w:i/>
          <w:sz w:val="22"/>
          <w:szCs w:val="22"/>
        </w:rPr>
        <w:t>գումարը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լրացնել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 </w:t>
      </w:r>
      <w:r w:rsidRPr="00373097">
        <w:rPr>
          <w:rFonts w:ascii="GHEA Grapalat" w:hAnsi="GHEA Grapalat"/>
          <w:bCs/>
          <w:i/>
          <w:sz w:val="22"/>
          <w:szCs w:val="22"/>
        </w:rPr>
        <w:t>կողքի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` «</w:t>
      </w:r>
      <w:r w:rsidRPr="00373097">
        <w:rPr>
          <w:rFonts w:ascii="GHEA Grapalat" w:hAnsi="GHEA Grapalat"/>
          <w:bCs/>
          <w:i/>
          <w:sz w:val="22"/>
          <w:szCs w:val="22"/>
        </w:rPr>
        <w:t>ընդհանուր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» </w:t>
      </w:r>
      <w:r w:rsidRPr="00373097">
        <w:rPr>
          <w:rFonts w:ascii="GHEA Grapalat" w:hAnsi="GHEA Grapalat"/>
          <w:bCs/>
          <w:i/>
          <w:sz w:val="22"/>
          <w:szCs w:val="22"/>
        </w:rPr>
        <w:t>սյունակում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:</w:t>
      </w:r>
    </w:p>
  </w:footnote>
  <w:footnote w:id="7">
    <w:p w:rsidR="00950F6B" w:rsidRPr="00373097" w:rsidRDefault="00950F6B" w:rsidP="00530055">
      <w:pPr>
        <w:pStyle w:val="FootnoteText"/>
        <w:rPr>
          <w:rFonts w:ascii="Sylfaen" w:hAnsi="Sylfaen" w:cs="Sylfaen"/>
          <w:i/>
          <w:sz w:val="22"/>
          <w:szCs w:val="22"/>
          <w:lang w:val="es-ES"/>
        </w:rPr>
      </w:pPr>
      <w:r w:rsidRPr="00373097">
        <w:rPr>
          <w:rStyle w:val="FootnoteReference"/>
          <w:i/>
          <w:sz w:val="22"/>
          <w:szCs w:val="22"/>
        </w:rPr>
        <w:footnoteRef/>
      </w:r>
      <w:r w:rsidRPr="00373097">
        <w:rPr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Այլ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աղբյուրներից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ֆինանսավորվելու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դեպքում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նշել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ֆինանսավորման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աղբյուրը</w:t>
      </w:r>
    </w:p>
  </w:footnote>
  <w:footnote w:id="8">
    <w:p w:rsidR="00950F6B" w:rsidRPr="00373097" w:rsidRDefault="00950F6B" w:rsidP="00530055">
      <w:pPr>
        <w:pStyle w:val="FootnoteText"/>
        <w:jc w:val="both"/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</w:pPr>
      <w:r w:rsidRPr="00373097"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  <w:footnoteRef/>
      </w:r>
      <w:r w:rsidRPr="00373097"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  <w:t xml:space="preserve">  </w:t>
      </w:r>
      <w:r w:rsidRPr="00373097">
        <w:rPr>
          <w:rFonts w:ascii="GHEA Grapalat" w:hAnsi="GHEA Grapalat"/>
          <w:bCs/>
          <w:i/>
          <w:sz w:val="22"/>
          <w:szCs w:val="22"/>
        </w:rPr>
        <w:t>Նշվում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են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հրավերում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կատարված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բոլոր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փոփոխությունների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ամսաթվերը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:</w:t>
      </w:r>
    </w:p>
  </w:footnote>
  <w:footnote w:id="9">
    <w:p w:rsidR="00950F6B" w:rsidRPr="00373097" w:rsidRDefault="00950F6B" w:rsidP="00530055">
      <w:pPr>
        <w:pStyle w:val="FootnoteText"/>
        <w:jc w:val="both"/>
        <w:rPr>
          <w:rFonts w:ascii="GHEA Grapalat" w:hAnsi="GHEA Grapalat"/>
          <w:bCs/>
          <w:i/>
          <w:sz w:val="22"/>
          <w:szCs w:val="22"/>
          <w:lang w:val="es-ES"/>
        </w:rPr>
      </w:pPr>
      <w:r w:rsidRPr="00373097">
        <w:rPr>
          <w:rStyle w:val="FootnoteReference"/>
          <w:rFonts w:ascii="GHEA Grapalat" w:hAnsi="GHEA Grapalat"/>
          <w:i/>
          <w:sz w:val="22"/>
          <w:szCs w:val="22"/>
        </w:rPr>
        <w:footnoteRef/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  <w:lang w:val="ru-RU"/>
        </w:rPr>
        <w:t>Եթե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  <w:lang w:val="ru-RU"/>
        </w:rPr>
        <w:t>առաջարկվ</w:t>
      </w:r>
      <w:r w:rsidRPr="00373097">
        <w:rPr>
          <w:rFonts w:ascii="GHEA Grapalat" w:hAnsi="GHEA Grapalat"/>
          <w:bCs/>
          <w:i/>
          <w:sz w:val="22"/>
          <w:szCs w:val="22"/>
        </w:rPr>
        <w:t>ած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  <w:lang w:val="ru-RU"/>
        </w:rPr>
        <w:t>գները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  <w:lang w:val="ru-RU"/>
        </w:rPr>
        <w:t>ներկայացված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  <w:lang w:val="ru-RU"/>
        </w:rPr>
        <w:t>են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  <w:lang w:val="ru-RU"/>
        </w:rPr>
        <w:t>երկու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  <w:lang w:val="ru-RU"/>
        </w:rPr>
        <w:t>կամ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  <w:lang w:val="ru-RU"/>
        </w:rPr>
        <w:t>ավելի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  <w:lang w:val="ru-RU"/>
        </w:rPr>
        <w:t>արժույթներով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, </w:t>
      </w:r>
      <w:r w:rsidRPr="00373097">
        <w:rPr>
          <w:rFonts w:ascii="GHEA Grapalat" w:hAnsi="GHEA Grapalat"/>
          <w:bCs/>
          <w:i/>
          <w:sz w:val="22"/>
          <w:szCs w:val="22"/>
          <w:lang w:val="ru-RU"/>
        </w:rPr>
        <w:t>ապա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գրել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տվյալ հրավերով սահմանած փոխարժեքով` </w:t>
      </w:r>
      <w:r w:rsidRPr="00373097">
        <w:rPr>
          <w:rFonts w:ascii="GHEA Grapalat" w:hAnsi="GHEA Grapalat"/>
          <w:bCs/>
          <w:i/>
          <w:sz w:val="22"/>
          <w:szCs w:val="22"/>
          <w:lang w:val="ru-RU"/>
        </w:rPr>
        <w:t>Հայաստանի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  <w:lang w:val="ru-RU"/>
        </w:rPr>
        <w:t>Հանրապետության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  <w:lang w:val="ru-RU"/>
        </w:rPr>
        <w:t>դրամով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:</w:t>
      </w:r>
    </w:p>
  </w:footnote>
  <w:footnote w:id="10">
    <w:p w:rsidR="00950F6B" w:rsidRPr="00373097" w:rsidRDefault="00950F6B" w:rsidP="00530055">
      <w:pPr>
        <w:pStyle w:val="FootnoteText"/>
        <w:jc w:val="both"/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</w:pPr>
      <w:r w:rsidRPr="00373097"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  <w:footnoteRef/>
      </w:r>
      <w:r w:rsidRPr="00373097"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  <w:t xml:space="preserve">  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Լրացնել տվյալ ընթացակարգի շրջանակներում </w:t>
      </w:r>
      <w:r w:rsidRPr="00373097">
        <w:rPr>
          <w:rFonts w:ascii="GHEA Grapalat" w:hAnsi="GHEA Grapalat"/>
          <w:bCs/>
          <w:i/>
          <w:sz w:val="22"/>
          <w:szCs w:val="22"/>
        </w:rPr>
        <w:t>առաջարկված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գումարի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չափը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առանց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ԱԱՀ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, </w:t>
      </w:r>
      <w:r w:rsidRPr="00373097">
        <w:rPr>
          <w:rFonts w:ascii="GHEA Grapalat" w:hAnsi="GHEA Grapalat"/>
          <w:bCs/>
          <w:i/>
          <w:sz w:val="22"/>
          <w:szCs w:val="22"/>
        </w:rPr>
        <w:t>իսկ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առաջարկված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ընդհանուր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գումարը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առանց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ԱԱՀ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լրացնել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 </w:t>
      </w:r>
      <w:r w:rsidRPr="00373097">
        <w:rPr>
          <w:rFonts w:ascii="GHEA Grapalat" w:hAnsi="GHEA Grapalat"/>
          <w:bCs/>
          <w:i/>
          <w:sz w:val="22"/>
          <w:szCs w:val="22"/>
        </w:rPr>
        <w:t>կողքի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` «</w:t>
      </w:r>
      <w:r w:rsidRPr="00373097">
        <w:rPr>
          <w:rFonts w:ascii="GHEA Grapalat" w:hAnsi="GHEA Grapalat"/>
          <w:bCs/>
          <w:i/>
          <w:sz w:val="22"/>
          <w:szCs w:val="22"/>
        </w:rPr>
        <w:t>ընդհանուր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» </w:t>
      </w:r>
      <w:r w:rsidRPr="00373097">
        <w:rPr>
          <w:rFonts w:ascii="GHEA Grapalat" w:hAnsi="GHEA Grapalat"/>
          <w:bCs/>
          <w:i/>
          <w:sz w:val="22"/>
          <w:szCs w:val="22"/>
        </w:rPr>
        <w:t>սյունակում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:</w:t>
      </w:r>
    </w:p>
  </w:footnote>
  <w:footnote w:id="11">
    <w:p w:rsidR="00950F6B" w:rsidRPr="00373097" w:rsidRDefault="00950F6B" w:rsidP="00530055">
      <w:pPr>
        <w:pStyle w:val="FootnoteText"/>
        <w:jc w:val="both"/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</w:pPr>
      <w:r w:rsidRPr="00373097"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  <w:footnoteRef/>
      </w:r>
      <w:r w:rsidRPr="00373097"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  <w:t xml:space="preserve">  </w:t>
      </w:r>
      <w:r w:rsidRPr="00373097">
        <w:rPr>
          <w:rFonts w:ascii="GHEA Grapalat" w:hAnsi="GHEA Grapalat"/>
          <w:bCs/>
          <w:i/>
          <w:sz w:val="22"/>
          <w:szCs w:val="22"/>
        </w:rPr>
        <w:t>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րացնել տ</w:t>
      </w:r>
      <w:r w:rsidRPr="00373097">
        <w:rPr>
          <w:rFonts w:ascii="GHEA Grapalat" w:hAnsi="GHEA Grapalat"/>
          <w:bCs/>
          <w:i/>
          <w:sz w:val="22"/>
          <w:szCs w:val="22"/>
        </w:rPr>
        <w:t>վյալ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ընթացակարգի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շրջանակներում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առաջարկված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գումարից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հաշվակված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ԱԱՀ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-</w:t>
      </w:r>
      <w:r w:rsidRPr="00373097">
        <w:rPr>
          <w:rFonts w:ascii="GHEA Grapalat" w:hAnsi="GHEA Grapalat"/>
          <w:bCs/>
          <w:i/>
          <w:sz w:val="22"/>
          <w:szCs w:val="22"/>
        </w:rPr>
        <w:t>ն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, </w:t>
      </w:r>
      <w:r w:rsidRPr="00373097">
        <w:rPr>
          <w:rFonts w:ascii="GHEA Grapalat" w:hAnsi="GHEA Grapalat"/>
          <w:bCs/>
          <w:i/>
          <w:sz w:val="22"/>
          <w:szCs w:val="22"/>
        </w:rPr>
        <w:t>իսկ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առաջարկված </w:t>
      </w:r>
      <w:r w:rsidRPr="00373097">
        <w:rPr>
          <w:rFonts w:ascii="GHEA Grapalat" w:hAnsi="GHEA Grapalat"/>
          <w:bCs/>
          <w:i/>
          <w:sz w:val="22"/>
          <w:szCs w:val="22"/>
        </w:rPr>
        <w:t>ընդհանուր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գումարից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հաշվարկված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ԱԱՀ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-</w:t>
      </w:r>
      <w:r w:rsidRPr="00373097">
        <w:rPr>
          <w:rFonts w:ascii="GHEA Grapalat" w:hAnsi="GHEA Grapalat"/>
          <w:bCs/>
          <w:i/>
          <w:sz w:val="22"/>
          <w:szCs w:val="22"/>
        </w:rPr>
        <w:t>ն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լրացնել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 </w:t>
      </w:r>
      <w:r w:rsidRPr="00373097">
        <w:rPr>
          <w:rFonts w:ascii="GHEA Grapalat" w:hAnsi="GHEA Grapalat"/>
          <w:bCs/>
          <w:i/>
          <w:sz w:val="22"/>
          <w:szCs w:val="22"/>
        </w:rPr>
        <w:t>կողքի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` «</w:t>
      </w:r>
      <w:r w:rsidRPr="00373097">
        <w:rPr>
          <w:rFonts w:ascii="GHEA Grapalat" w:hAnsi="GHEA Grapalat"/>
          <w:bCs/>
          <w:i/>
          <w:sz w:val="22"/>
          <w:szCs w:val="22"/>
        </w:rPr>
        <w:t>ընդհանուր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» </w:t>
      </w:r>
      <w:r w:rsidRPr="00373097">
        <w:rPr>
          <w:rFonts w:ascii="GHEA Grapalat" w:hAnsi="GHEA Grapalat"/>
          <w:bCs/>
          <w:i/>
          <w:sz w:val="22"/>
          <w:szCs w:val="22"/>
        </w:rPr>
        <w:t>սյունակում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:</w:t>
      </w:r>
    </w:p>
  </w:footnote>
  <w:footnote w:id="12">
    <w:p w:rsidR="00950F6B" w:rsidRPr="00373097" w:rsidRDefault="00950F6B" w:rsidP="00530055">
      <w:pPr>
        <w:pStyle w:val="FootnoteText"/>
        <w:jc w:val="both"/>
        <w:rPr>
          <w:rFonts w:ascii="GHEA Grapalat" w:hAnsi="GHEA Grapalat"/>
          <w:bCs/>
          <w:i/>
          <w:sz w:val="22"/>
          <w:szCs w:val="22"/>
          <w:lang w:val="es-ES"/>
        </w:rPr>
      </w:pPr>
      <w:r w:rsidRPr="00373097"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  <w:footnoteRef/>
      </w:r>
      <w:r w:rsidRPr="00373097">
        <w:rPr>
          <w:rFonts w:ascii="GHEA Grapalat" w:hAnsi="GHEA Grapalat"/>
          <w:bCs/>
          <w:i/>
          <w:sz w:val="22"/>
          <w:szCs w:val="22"/>
          <w:vertAlign w:val="superscript"/>
          <w:lang w:val="es-ES"/>
        </w:rPr>
        <w:t xml:space="preserve">  </w:t>
      </w:r>
      <w:r w:rsidRPr="00373097">
        <w:rPr>
          <w:rFonts w:ascii="GHEA Grapalat" w:hAnsi="GHEA Grapalat"/>
          <w:bCs/>
          <w:i/>
          <w:sz w:val="22"/>
          <w:szCs w:val="22"/>
        </w:rPr>
        <w:t>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րացնել տ</w:t>
      </w:r>
      <w:r w:rsidRPr="00373097">
        <w:rPr>
          <w:rFonts w:ascii="GHEA Grapalat" w:hAnsi="GHEA Grapalat"/>
          <w:bCs/>
          <w:i/>
          <w:sz w:val="22"/>
          <w:szCs w:val="22"/>
        </w:rPr>
        <w:t>վյալ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ընթացակարգի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շրջանակներում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առաջարկված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գումարի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չափը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` </w:t>
      </w:r>
      <w:r w:rsidRPr="00373097">
        <w:rPr>
          <w:rFonts w:ascii="GHEA Grapalat" w:hAnsi="GHEA Grapalat"/>
          <w:bCs/>
          <w:i/>
          <w:sz w:val="22"/>
          <w:szCs w:val="22"/>
        </w:rPr>
        <w:t>ներառյալ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ԱԱՀ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, </w:t>
      </w:r>
      <w:r w:rsidRPr="00373097">
        <w:rPr>
          <w:rFonts w:ascii="GHEA Grapalat" w:hAnsi="GHEA Grapalat"/>
          <w:bCs/>
          <w:i/>
          <w:sz w:val="22"/>
          <w:szCs w:val="22"/>
        </w:rPr>
        <w:t>իսկ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առաջարկված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ընդհանուր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գումարը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` </w:t>
      </w:r>
      <w:r w:rsidRPr="00373097">
        <w:rPr>
          <w:rFonts w:ascii="GHEA Grapalat" w:hAnsi="GHEA Grapalat"/>
          <w:bCs/>
          <w:i/>
          <w:sz w:val="22"/>
          <w:szCs w:val="22"/>
        </w:rPr>
        <w:t>ներառյալ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</w:t>
      </w:r>
      <w:r w:rsidRPr="00373097">
        <w:rPr>
          <w:rFonts w:ascii="GHEA Grapalat" w:hAnsi="GHEA Grapalat"/>
          <w:bCs/>
          <w:i/>
          <w:sz w:val="22"/>
          <w:szCs w:val="22"/>
        </w:rPr>
        <w:t>ԱԱՀ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, </w:t>
      </w:r>
      <w:r w:rsidRPr="00373097">
        <w:rPr>
          <w:rFonts w:ascii="GHEA Grapalat" w:hAnsi="GHEA Grapalat"/>
          <w:bCs/>
          <w:i/>
          <w:sz w:val="22"/>
          <w:szCs w:val="22"/>
        </w:rPr>
        <w:t>լրացնել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  </w:t>
      </w:r>
      <w:r w:rsidRPr="00373097">
        <w:rPr>
          <w:rFonts w:ascii="GHEA Grapalat" w:hAnsi="GHEA Grapalat"/>
          <w:bCs/>
          <w:i/>
          <w:sz w:val="22"/>
          <w:szCs w:val="22"/>
        </w:rPr>
        <w:t>կողքի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` «</w:t>
      </w:r>
      <w:r w:rsidRPr="00373097">
        <w:rPr>
          <w:rFonts w:ascii="GHEA Grapalat" w:hAnsi="GHEA Grapalat"/>
          <w:bCs/>
          <w:i/>
          <w:sz w:val="22"/>
          <w:szCs w:val="22"/>
        </w:rPr>
        <w:t>ընդհանուր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 xml:space="preserve">»  </w:t>
      </w:r>
      <w:r w:rsidRPr="00373097">
        <w:rPr>
          <w:rFonts w:ascii="GHEA Grapalat" w:hAnsi="GHEA Grapalat"/>
          <w:bCs/>
          <w:i/>
          <w:sz w:val="22"/>
          <w:szCs w:val="22"/>
        </w:rPr>
        <w:t>սյունակում</w:t>
      </w:r>
      <w:r w:rsidRPr="00373097">
        <w:rPr>
          <w:rFonts w:ascii="GHEA Grapalat" w:hAnsi="GHEA Grapalat"/>
          <w:bCs/>
          <w:i/>
          <w:sz w:val="22"/>
          <w:szCs w:val="22"/>
          <w:lang w:val="es-ES"/>
        </w:rPr>
        <w:t>:</w:t>
      </w:r>
    </w:p>
  </w:footnote>
  <w:footnote w:id="13">
    <w:p w:rsidR="00950F6B" w:rsidRPr="005324BC" w:rsidRDefault="00950F6B" w:rsidP="0053005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4">
    <w:p w:rsidR="00950F6B" w:rsidRPr="002D0BF6" w:rsidRDefault="00950F6B" w:rsidP="00530055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E1F"/>
    <w:multiLevelType w:val="hybridMultilevel"/>
    <w:tmpl w:val="24B8015C"/>
    <w:lvl w:ilvl="0" w:tplc="F72E35B2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B7060"/>
    <w:multiLevelType w:val="hybridMultilevel"/>
    <w:tmpl w:val="036EEC92"/>
    <w:lvl w:ilvl="0" w:tplc="CD246250">
      <w:start w:val="1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4BD6F43"/>
    <w:multiLevelType w:val="hybridMultilevel"/>
    <w:tmpl w:val="C0109D44"/>
    <w:lvl w:ilvl="0" w:tplc="ABA4274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6096F"/>
    <w:multiLevelType w:val="hybridMultilevel"/>
    <w:tmpl w:val="C8202A72"/>
    <w:lvl w:ilvl="0" w:tplc="EB328CEC">
      <w:start w:val="67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865F34"/>
    <w:multiLevelType w:val="hybridMultilevel"/>
    <w:tmpl w:val="F992FFF0"/>
    <w:lvl w:ilvl="0" w:tplc="244256CA">
      <w:start w:val="144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DE220C9"/>
    <w:multiLevelType w:val="hybridMultilevel"/>
    <w:tmpl w:val="EA1AA1F2"/>
    <w:lvl w:ilvl="0" w:tplc="7010A7C6">
      <w:start w:val="3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04078CF"/>
    <w:multiLevelType w:val="hybridMultilevel"/>
    <w:tmpl w:val="33B89C38"/>
    <w:lvl w:ilvl="0" w:tplc="609A74FA">
      <w:start w:val="1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12124B"/>
    <w:multiLevelType w:val="hybridMultilevel"/>
    <w:tmpl w:val="98CC3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28B85A7B"/>
    <w:multiLevelType w:val="hybridMultilevel"/>
    <w:tmpl w:val="3DF08CD2"/>
    <w:lvl w:ilvl="0" w:tplc="B8B2FDCC">
      <w:start w:val="29"/>
      <w:numFmt w:val="decimal"/>
      <w:lvlText w:val="%1.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68327B"/>
    <w:multiLevelType w:val="hybridMultilevel"/>
    <w:tmpl w:val="5D2A9822"/>
    <w:lvl w:ilvl="0" w:tplc="63AC3876">
      <w:start w:val="2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5514A2"/>
    <w:multiLevelType w:val="hybridMultilevel"/>
    <w:tmpl w:val="E0269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A513B3"/>
    <w:multiLevelType w:val="hybridMultilevel"/>
    <w:tmpl w:val="7F1839DA"/>
    <w:lvl w:ilvl="0" w:tplc="C628648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7717A6"/>
    <w:multiLevelType w:val="hybridMultilevel"/>
    <w:tmpl w:val="BA666100"/>
    <w:lvl w:ilvl="0" w:tplc="A6A22D42">
      <w:start w:val="20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41227525"/>
    <w:multiLevelType w:val="hybridMultilevel"/>
    <w:tmpl w:val="DE121962"/>
    <w:lvl w:ilvl="0" w:tplc="47FA987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407EE5"/>
    <w:multiLevelType w:val="multilevel"/>
    <w:tmpl w:val="3DF08CD2"/>
    <w:lvl w:ilvl="0">
      <w:start w:val="29"/>
      <w:numFmt w:val="decimal"/>
      <w:lvlText w:val="%1.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8C5A2E"/>
    <w:multiLevelType w:val="hybridMultilevel"/>
    <w:tmpl w:val="0394BB10"/>
    <w:lvl w:ilvl="0" w:tplc="095672B4">
      <w:start w:val="2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55D22ED2"/>
    <w:multiLevelType w:val="hybridMultilevel"/>
    <w:tmpl w:val="A04C1BF8"/>
    <w:lvl w:ilvl="0" w:tplc="4582EC3E">
      <w:start w:val="128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9D048C0"/>
    <w:multiLevelType w:val="hybridMultilevel"/>
    <w:tmpl w:val="1250CA1E"/>
    <w:lvl w:ilvl="0" w:tplc="7110F992">
      <w:start w:val="7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Sylfae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5A93019E"/>
    <w:multiLevelType w:val="hybridMultilevel"/>
    <w:tmpl w:val="77F0B62E"/>
    <w:lvl w:ilvl="0" w:tplc="4508D7F6">
      <w:start w:val="6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Sylfae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5C154C2A"/>
    <w:multiLevelType w:val="hybridMultilevel"/>
    <w:tmpl w:val="0AC80AA4"/>
    <w:lvl w:ilvl="0" w:tplc="C28E5E24">
      <w:start w:val="7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C73989"/>
    <w:multiLevelType w:val="hybridMultilevel"/>
    <w:tmpl w:val="EFFC16FC"/>
    <w:lvl w:ilvl="0" w:tplc="29340C30">
      <w:start w:val="1"/>
      <w:numFmt w:val="decimal"/>
      <w:lvlText w:val="14%1."/>
      <w:lvlJc w:val="left"/>
      <w:pPr>
        <w:tabs>
          <w:tab w:val="num" w:pos="1800"/>
        </w:tabs>
        <w:ind w:left="876" w:firstLine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1A0C0B"/>
    <w:multiLevelType w:val="multilevel"/>
    <w:tmpl w:val="FD2AF0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08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ascii="Sylfaen" w:hAnsi="Sylfaen" w:hint="default"/>
      </w:rPr>
    </w:lvl>
  </w:abstractNum>
  <w:abstractNum w:abstractNumId="31">
    <w:nsid w:val="675879C2"/>
    <w:multiLevelType w:val="hybridMultilevel"/>
    <w:tmpl w:val="EF94BD40"/>
    <w:lvl w:ilvl="0" w:tplc="E418E9B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0B3410"/>
    <w:multiLevelType w:val="hybridMultilevel"/>
    <w:tmpl w:val="136C948C"/>
    <w:lvl w:ilvl="0" w:tplc="18D284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F766149"/>
    <w:multiLevelType w:val="hybridMultilevel"/>
    <w:tmpl w:val="4F2E1AFE"/>
    <w:lvl w:ilvl="0" w:tplc="044AF6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36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7F177717"/>
    <w:multiLevelType w:val="hybridMultilevel"/>
    <w:tmpl w:val="FDAE8B78"/>
    <w:lvl w:ilvl="0" w:tplc="DE3C2D86">
      <w:start w:val="28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>
    <w:nsid w:val="7FDE48B9"/>
    <w:multiLevelType w:val="hybridMultilevel"/>
    <w:tmpl w:val="65DE923A"/>
    <w:lvl w:ilvl="0" w:tplc="D4E26A7A">
      <w:start w:val="1"/>
      <w:numFmt w:val="decimal"/>
      <w:lvlText w:val="%1)"/>
      <w:lvlJc w:val="left"/>
      <w:pPr>
        <w:ind w:left="1287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3"/>
  </w:num>
  <w:num w:numId="2">
    <w:abstractNumId w:val="10"/>
  </w:num>
  <w:num w:numId="3">
    <w:abstractNumId w:val="28"/>
  </w:num>
  <w:num w:numId="4">
    <w:abstractNumId w:val="5"/>
  </w:num>
  <w:num w:numId="5">
    <w:abstractNumId w:val="12"/>
  </w:num>
  <w:num w:numId="6">
    <w:abstractNumId w:val="36"/>
  </w:num>
  <w:num w:numId="7">
    <w:abstractNumId w:val="33"/>
  </w:num>
  <w:num w:numId="8">
    <w:abstractNumId w:val="35"/>
  </w:num>
  <w:num w:numId="9">
    <w:abstractNumId w:val="30"/>
  </w:num>
  <w:num w:numId="10">
    <w:abstractNumId w:val="15"/>
  </w:num>
  <w:num w:numId="11">
    <w:abstractNumId w:val="24"/>
  </w:num>
  <w:num w:numId="12">
    <w:abstractNumId w:val="4"/>
  </w:num>
  <w:num w:numId="13">
    <w:abstractNumId w:val="38"/>
  </w:num>
  <w:num w:numId="14">
    <w:abstractNumId w:val="9"/>
  </w:num>
  <w:num w:numId="15">
    <w:abstractNumId w:val="2"/>
  </w:num>
  <w:num w:numId="16">
    <w:abstractNumId w:val="11"/>
  </w:num>
  <w:num w:numId="17">
    <w:abstractNumId w:val="32"/>
  </w:num>
  <w:num w:numId="18">
    <w:abstractNumId w:val="34"/>
  </w:num>
  <w:num w:numId="19">
    <w:abstractNumId w:val="17"/>
  </w:num>
  <w:num w:numId="20">
    <w:abstractNumId w:val="31"/>
  </w:num>
  <w:num w:numId="21">
    <w:abstractNumId w:val="19"/>
  </w:num>
  <w:num w:numId="22">
    <w:abstractNumId w:val="21"/>
  </w:num>
  <w:num w:numId="23">
    <w:abstractNumId w:val="37"/>
  </w:num>
  <w:num w:numId="24">
    <w:abstractNumId w:val="16"/>
  </w:num>
  <w:num w:numId="25">
    <w:abstractNumId w:val="0"/>
  </w:num>
  <w:num w:numId="26">
    <w:abstractNumId w:val="14"/>
  </w:num>
  <w:num w:numId="27">
    <w:abstractNumId w:val="13"/>
  </w:num>
  <w:num w:numId="28">
    <w:abstractNumId w:val="3"/>
  </w:num>
  <w:num w:numId="29">
    <w:abstractNumId w:val="1"/>
  </w:num>
  <w:num w:numId="30">
    <w:abstractNumId w:val="8"/>
  </w:num>
  <w:num w:numId="31">
    <w:abstractNumId w:val="18"/>
  </w:num>
  <w:num w:numId="32">
    <w:abstractNumId w:val="20"/>
  </w:num>
  <w:num w:numId="33">
    <w:abstractNumId w:val="26"/>
  </w:num>
  <w:num w:numId="34">
    <w:abstractNumId w:val="25"/>
  </w:num>
  <w:num w:numId="35">
    <w:abstractNumId w:val="27"/>
  </w:num>
  <w:num w:numId="36">
    <w:abstractNumId w:val="22"/>
  </w:num>
  <w:num w:numId="37">
    <w:abstractNumId w:val="6"/>
  </w:num>
  <w:num w:numId="38">
    <w:abstractNumId w:val="7"/>
  </w:num>
  <w:num w:numId="39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0055"/>
    <w:rsid w:val="0039464C"/>
    <w:rsid w:val="00530055"/>
    <w:rsid w:val="0074126A"/>
    <w:rsid w:val="007E1180"/>
    <w:rsid w:val="007F5587"/>
    <w:rsid w:val="008032CD"/>
    <w:rsid w:val="008C0701"/>
    <w:rsid w:val="008F7E48"/>
    <w:rsid w:val="00950F6B"/>
    <w:rsid w:val="00AA3F75"/>
    <w:rsid w:val="00B216E3"/>
    <w:rsid w:val="00BC4ED8"/>
    <w:rsid w:val="00EC138D"/>
    <w:rsid w:val="00F45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05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sz w:val="22"/>
      <w:lang w:val="en-GB"/>
    </w:rPr>
  </w:style>
  <w:style w:type="paragraph" w:styleId="Heading3">
    <w:name w:val="heading 3"/>
    <w:basedOn w:val="Normal"/>
    <w:next w:val="Normal"/>
    <w:link w:val="Heading3Char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Heading4">
    <w:name w:val="heading 4"/>
    <w:basedOn w:val="Normal"/>
    <w:next w:val="Normal"/>
    <w:link w:val="Heading4Char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sz w:val="22"/>
      <w:lang w:val="hy-AM"/>
    </w:rPr>
  </w:style>
  <w:style w:type="paragraph" w:styleId="Heading5">
    <w:name w:val="heading 5"/>
    <w:basedOn w:val="Normal"/>
    <w:next w:val="Normal"/>
    <w:link w:val="Heading5Char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Heading6">
    <w:name w:val="heading 6"/>
    <w:basedOn w:val="Normal"/>
    <w:next w:val="Normal"/>
    <w:link w:val="Heading6Char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7E1180"/>
    <w:pPr>
      <w:keepNext/>
      <w:outlineLvl w:val="6"/>
    </w:pPr>
    <w:rPr>
      <w:bCs/>
      <w:sz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7E1180"/>
    <w:pPr>
      <w:keepNext/>
      <w:outlineLvl w:val="7"/>
    </w:pPr>
    <w:rPr>
      <w:bCs/>
      <w:sz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7E1180"/>
    <w:pPr>
      <w:keepNext/>
      <w:ind w:right="760"/>
      <w:jc w:val="center"/>
      <w:outlineLvl w:val="8"/>
    </w:pPr>
    <w:rPr>
      <w:b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7F5587"/>
    <w:rPr>
      <w:b/>
      <w:sz w:val="22"/>
      <w:szCs w:val="24"/>
      <w:lang w:val="en-GB" w:eastAsia="en-US"/>
    </w:rPr>
  </w:style>
  <w:style w:type="character" w:customStyle="1" w:styleId="Heading3Char">
    <w:name w:val="Heading 3 Char"/>
    <w:link w:val="Heading3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Heading4Char">
    <w:name w:val="Heading 4 Char"/>
    <w:link w:val="Heading4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Heading5Char">
    <w:name w:val="Heading 5 Char"/>
    <w:link w:val="Heading5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Heading6Char">
    <w:name w:val="Heading 6 Char"/>
    <w:link w:val="Heading6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Heading7Char">
    <w:name w:val="Heading 7 Char"/>
    <w:link w:val="Heading7"/>
    <w:rsid w:val="007F5587"/>
    <w:rPr>
      <w:bCs/>
      <w:szCs w:val="24"/>
      <w:lang w:val="en-GB" w:eastAsia="en-US"/>
    </w:rPr>
  </w:style>
  <w:style w:type="character" w:customStyle="1" w:styleId="Heading8Char">
    <w:name w:val="Heading 8 Char"/>
    <w:link w:val="Heading8"/>
    <w:rsid w:val="007F5587"/>
    <w:rPr>
      <w:bCs/>
      <w:szCs w:val="24"/>
      <w:lang w:val="en-GB" w:eastAsia="en-US"/>
    </w:rPr>
  </w:style>
  <w:style w:type="character" w:customStyle="1" w:styleId="Heading9Char">
    <w:name w:val="Heading 9 Char"/>
    <w:link w:val="Heading9"/>
    <w:rsid w:val="007F5587"/>
    <w:rPr>
      <w:b/>
      <w:sz w:val="22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7F5587"/>
    <w:rPr>
      <w:b/>
      <w:bCs/>
    </w:rPr>
  </w:style>
  <w:style w:type="paragraph" w:styleId="BalloonText">
    <w:name w:val="Balloon Text"/>
    <w:basedOn w:val="Normal"/>
    <w:link w:val="BalloonTextChar"/>
    <w:unhideWhenUsed/>
    <w:rsid w:val="0053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30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53005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53005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nhideWhenUsed/>
    <w:rsid w:val="0053005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53005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530055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530055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530055"/>
    <w:rPr>
      <w:rFonts w:ascii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530055"/>
    <w:rPr>
      <w:rFonts w:ascii="Arial Armenian" w:hAnsi="Arial Armeni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530055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530055"/>
    <w:pPr>
      <w:ind w:firstLine="360"/>
      <w:jc w:val="both"/>
    </w:pPr>
    <w:rPr>
      <w:rFonts w:ascii="Arial LatArm" w:hAnsi="Arial LatArm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530055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link w:val="BodyText2Char"/>
    <w:rsid w:val="00530055"/>
    <w:pPr>
      <w:jc w:val="both"/>
    </w:pPr>
    <w:rPr>
      <w:rFonts w:ascii="Arial LatArm" w:hAnsi="Arial LatArm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530055"/>
    <w:rPr>
      <w:rFonts w:ascii="Arial LatArm" w:hAnsi="Arial LatArm"/>
      <w:sz w:val="24"/>
      <w:lang w:val="en-US"/>
    </w:rPr>
  </w:style>
  <w:style w:type="paragraph" w:styleId="Index1">
    <w:name w:val="index 1"/>
    <w:basedOn w:val="Normal"/>
    <w:next w:val="Normal"/>
    <w:autoRedefine/>
    <w:unhideWhenUsed/>
    <w:rsid w:val="00530055"/>
    <w:pPr>
      <w:ind w:left="240" w:hanging="240"/>
    </w:pPr>
    <w:rPr>
      <w:rFonts w:ascii="Times Armenian" w:hAnsi="Times Armenian"/>
      <w:szCs w:val="20"/>
      <w:lang w:val="en-US"/>
    </w:rPr>
  </w:style>
  <w:style w:type="paragraph" w:styleId="IndexHeading">
    <w:name w:val="index heading"/>
    <w:basedOn w:val="Normal"/>
    <w:next w:val="Index1"/>
    <w:rsid w:val="00530055"/>
    <w:rPr>
      <w:sz w:val="20"/>
      <w:szCs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530055"/>
    <w:pPr>
      <w:ind w:firstLine="720"/>
      <w:jc w:val="both"/>
    </w:pPr>
    <w:rPr>
      <w:rFonts w:ascii="Arial LatArm" w:hAnsi="Arial LatArm"/>
      <w:szCs w:val="20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530055"/>
    <w:rPr>
      <w:rFonts w:ascii="Arial LatArm" w:hAnsi="Arial LatArm"/>
      <w:sz w:val="24"/>
    </w:rPr>
  </w:style>
  <w:style w:type="paragraph" w:styleId="BodyText3">
    <w:name w:val="Body Text 3"/>
    <w:basedOn w:val="Normal"/>
    <w:link w:val="BodyText3Char"/>
    <w:rsid w:val="00530055"/>
    <w:pPr>
      <w:jc w:val="both"/>
    </w:pPr>
    <w:rPr>
      <w:rFonts w:ascii="Arial LatArm" w:hAnsi="Arial LatArm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530055"/>
    <w:rPr>
      <w:rFonts w:ascii="Arial LatArm" w:hAnsi="Arial LatArm"/>
      <w:lang w:val="en-US"/>
    </w:rPr>
  </w:style>
  <w:style w:type="paragraph" w:styleId="BodyTextIndent3">
    <w:name w:val="Body Text Indent 3"/>
    <w:basedOn w:val="Normal"/>
    <w:link w:val="BodyTextIndent3Char"/>
    <w:rsid w:val="00530055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30055"/>
    <w:rPr>
      <w:rFonts w:ascii="Arial LatArm" w:hAnsi="Arial LatArm"/>
      <w:b/>
      <w:i/>
      <w:sz w:val="22"/>
      <w:u w:val="single"/>
      <w:lang w:val="en-AU"/>
    </w:rPr>
  </w:style>
  <w:style w:type="character" w:styleId="PageNumber">
    <w:name w:val="page number"/>
    <w:basedOn w:val="DefaultParagraphFont"/>
    <w:rsid w:val="00530055"/>
  </w:style>
  <w:style w:type="character" w:customStyle="1" w:styleId="CommentTextChar">
    <w:name w:val="Comment Text Char"/>
    <w:basedOn w:val="DefaultParagraphFont"/>
    <w:link w:val="CommentText"/>
    <w:semiHidden/>
    <w:rsid w:val="00530055"/>
    <w:rPr>
      <w:rFonts w:ascii="Times Armenian" w:hAnsi="Times Armenian"/>
      <w:lang w:val="en-US"/>
    </w:rPr>
  </w:style>
  <w:style w:type="paragraph" w:styleId="CommentText">
    <w:name w:val="annotation text"/>
    <w:basedOn w:val="Normal"/>
    <w:link w:val="CommentTextChar"/>
    <w:semiHidden/>
    <w:rsid w:val="00530055"/>
    <w:rPr>
      <w:rFonts w:ascii="Times Armenian" w:hAnsi="Times Armenian"/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30055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30055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30055"/>
    <w:rPr>
      <w:rFonts w:ascii="Times Armenian" w:hAnsi="Times Armenian"/>
      <w:lang w:val="en-US"/>
    </w:rPr>
  </w:style>
  <w:style w:type="paragraph" w:styleId="EndnoteText">
    <w:name w:val="endnote text"/>
    <w:basedOn w:val="Normal"/>
    <w:link w:val="EndnoteTextChar"/>
    <w:semiHidden/>
    <w:rsid w:val="00530055"/>
    <w:rPr>
      <w:rFonts w:ascii="Times Armenian" w:hAnsi="Times Armeni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rsid w:val="00530055"/>
    <w:rPr>
      <w:rFonts w:ascii="Times Armenian" w:hAnsi="Times Armeni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530055"/>
    <w:rPr>
      <w:rFonts w:ascii="Times Armenian" w:hAnsi="Times Armenian"/>
      <w:lang w:val="en-US"/>
    </w:rPr>
  </w:style>
  <w:style w:type="character" w:styleId="FootnoteReference">
    <w:name w:val="footnote reference"/>
    <w:rsid w:val="00530055"/>
    <w:rPr>
      <w:vertAlign w:val="superscript"/>
    </w:rPr>
  </w:style>
  <w:style w:type="character" w:customStyle="1" w:styleId="DocumentMapChar">
    <w:name w:val="Document Map Char"/>
    <w:basedOn w:val="DefaultParagraphFont"/>
    <w:link w:val="DocumentMap"/>
    <w:semiHidden/>
    <w:rsid w:val="00530055"/>
    <w:rPr>
      <w:rFonts w:ascii="Tahoma" w:hAnsi="Tahoma"/>
      <w:shd w:val="clear" w:color="auto" w:fill="000080"/>
      <w:lang w:val="en-US"/>
    </w:rPr>
  </w:style>
  <w:style w:type="paragraph" w:styleId="DocumentMap">
    <w:name w:val="Document Map"/>
    <w:basedOn w:val="Normal"/>
    <w:link w:val="DocumentMapChar"/>
    <w:semiHidden/>
    <w:rsid w:val="00530055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53005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rsid w:val="0053005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normChar">
    <w:name w:val="norm Char"/>
    <w:locked/>
    <w:rsid w:val="00530055"/>
    <w:rPr>
      <w:rFonts w:ascii="Arial Armenian" w:hAnsi="Arial Armenian"/>
      <w:sz w:val="22"/>
      <w:lang w:val="en-US" w:eastAsia="ru-RU" w:bidi="ar-SA"/>
    </w:rPr>
  </w:style>
  <w:style w:type="paragraph" w:customStyle="1" w:styleId="1">
    <w:name w:val="1"/>
    <w:basedOn w:val="Normal"/>
    <w:rsid w:val="0053005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">
    <w:name w:val="Char Char1 Char Знак Знак"/>
    <w:basedOn w:val="Normal"/>
    <w:rsid w:val="0053005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TableGrid">
    <w:name w:val="Table Grid"/>
    <w:basedOn w:val="TableNormal"/>
    <w:rsid w:val="0053005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0055"/>
    <w:pPr>
      <w:autoSpaceDE w:val="0"/>
      <w:autoSpaceDN w:val="0"/>
      <w:adjustRightInd w:val="0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ps">
    <w:name w:val="hps"/>
    <w:basedOn w:val="DefaultParagraphFont"/>
    <w:rsid w:val="00530055"/>
  </w:style>
  <w:style w:type="character" w:customStyle="1" w:styleId="longtext">
    <w:name w:val="long_text"/>
    <w:basedOn w:val="DefaultParagraphFont"/>
    <w:rsid w:val="00530055"/>
  </w:style>
  <w:style w:type="character" w:customStyle="1" w:styleId="shorttext">
    <w:name w:val="short_text"/>
    <w:basedOn w:val="DefaultParagraphFont"/>
    <w:rsid w:val="00530055"/>
  </w:style>
  <w:style w:type="paragraph" w:styleId="ListParagraph">
    <w:name w:val="List Paragraph"/>
    <w:basedOn w:val="Normal"/>
    <w:uiPriority w:val="34"/>
    <w:qFormat/>
    <w:rsid w:val="005300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utoCorrect">
    <w:name w:val="AutoCorrect"/>
    <w:rsid w:val="00530055"/>
    <w:rPr>
      <w:sz w:val="24"/>
      <w:szCs w:val="24"/>
      <w:lang w:val="en-US" w:eastAsia="en-US"/>
    </w:rPr>
  </w:style>
  <w:style w:type="paragraph" w:customStyle="1" w:styleId="RussianHeading1">
    <w:name w:val="Russian Heading 1"/>
    <w:basedOn w:val="PlainText"/>
    <w:next w:val="PlainText"/>
    <w:rsid w:val="00530055"/>
    <w:pPr>
      <w:keepNext/>
      <w:tabs>
        <w:tab w:val="num" w:pos="927"/>
      </w:tabs>
      <w:spacing w:before="720" w:after="480" w:line="360" w:lineRule="auto"/>
      <w:ind w:left="927" w:hanging="360"/>
      <w:jc w:val="center"/>
    </w:pPr>
    <w:rPr>
      <w:rFonts w:ascii="Russian Journal Sans" w:hAnsi="Russian Journal Sans"/>
      <w:b/>
      <w:smallCaps/>
      <w:spacing w:val="60"/>
      <w:sz w:val="28"/>
    </w:rPr>
  </w:style>
  <w:style w:type="paragraph" w:styleId="PlainText">
    <w:name w:val="Plain Text"/>
    <w:basedOn w:val="Normal"/>
    <w:link w:val="PlainTextChar"/>
    <w:rsid w:val="00530055"/>
    <w:pPr>
      <w:spacing w:before="120"/>
      <w:jc w:val="both"/>
    </w:pPr>
    <w:rPr>
      <w:rFonts w:ascii="Courier New" w:hAnsi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530055"/>
    <w:rPr>
      <w:rFonts w:ascii="Courier New" w:hAnsi="Courier New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530055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character" w:customStyle="1" w:styleId="CharChar2">
    <w:name w:val="Char Char2"/>
    <w:locked/>
    <w:rsid w:val="00530055"/>
    <w:rPr>
      <w:lang w:val="en-US" w:eastAsia="en-US" w:bidi="ar-SA"/>
    </w:rPr>
  </w:style>
  <w:style w:type="paragraph" w:styleId="NormalWeb">
    <w:name w:val="Normal (Web)"/>
    <w:basedOn w:val="Normal"/>
    <w:rsid w:val="00530055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rsid w:val="00530055"/>
  </w:style>
  <w:style w:type="character" w:customStyle="1" w:styleId="10">
    <w:name w:val="Название1"/>
    <w:basedOn w:val="DefaultParagraphFont"/>
    <w:rsid w:val="00530055"/>
  </w:style>
  <w:style w:type="character" w:customStyle="1" w:styleId="apple-converted-space">
    <w:name w:val="apple-converted-space"/>
    <w:basedOn w:val="DefaultParagraphFont"/>
    <w:rsid w:val="00530055"/>
  </w:style>
  <w:style w:type="character" w:styleId="Emphasis">
    <w:name w:val="Emphasis"/>
    <w:qFormat/>
    <w:rsid w:val="00530055"/>
    <w:rPr>
      <w:i/>
      <w:iCs/>
    </w:rPr>
  </w:style>
  <w:style w:type="character" w:customStyle="1" w:styleId="CharChar1">
    <w:name w:val="Char Char1"/>
    <w:locked/>
    <w:rsid w:val="00530055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530055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53005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3005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3005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3005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30055"/>
    <w:rPr>
      <w:rFonts w:ascii="Arial Armenian" w:hAnsi="Arial Armenian"/>
      <w:lang w:val="en-US"/>
    </w:rPr>
  </w:style>
  <w:style w:type="character" w:styleId="FollowedHyperlink">
    <w:name w:val="FollowedHyperlink"/>
    <w:unhideWhenUsed/>
    <w:rsid w:val="00530055"/>
    <w:rPr>
      <w:color w:val="800080"/>
      <w:u w:val="single"/>
    </w:rPr>
  </w:style>
  <w:style w:type="paragraph" w:customStyle="1" w:styleId="DefaultParagraphFontParaChar">
    <w:name w:val="Default Paragraph Font Para Char"/>
    <w:basedOn w:val="Normal"/>
    <w:locked/>
    <w:rsid w:val="00530055"/>
    <w:pPr>
      <w:spacing w:after="160"/>
    </w:pPr>
    <w:rPr>
      <w:rFonts w:ascii="Verdana" w:eastAsia="Batang" w:hAnsi="Verdana" w:cs="Verdana"/>
      <w:lang w:val="en-GB" w:eastAsia="en-US"/>
    </w:rPr>
  </w:style>
  <w:style w:type="character" w:customStyle="1" w:styleId="CharChar19">
    <w:name w:val="Char Char19"/>
    <w:rsid w:val="00530055"/>
    <w:rPr>
      <w:rFonts w:ascii="Arial Armenian" w:hAnsi="Arial Armenian"/>
      <w:sz w:val="28"/>
      <w:lang w:val="en-US" w:eastAsia="ru-RU" w:bidi="ar-SA"/>
    </w:rPr>
  </w:style>
  <w:style w:type="character" w:customStyle="1" w:styleId="CharChar17">
    <w:name w:val="Char Char17"/>
    <w:rsid w:val="00530055"/>
    <w:rPr>
      <w:rFonts w:ascii="Arial LatArm" w:hAnsi="Arial LatArm"/>
      <w:i/>
      <w:lang w:val="en-AU" w:eastAsia="en-US" w:bidi="ar-SA"/>
    </w:rPr>
  </w:style>
  <w:style w:type="character" w:customStyle="1" w:styleId="CharChar18">
    <w:name w:val="Char Char18"/>
    <w:rsid w:val="00530055"/>
    <w:rPr>
      <w:rFonts w:ascii="Arial LatArm" w:hAnsi="Arial LatArm"/>
      <w:b/>
      <w:color w:val="0000FF"/>
      <w:lang w:val="en-US" w:eastAsia="ru-RU" w:bidi="ar-SA"/>
    </w:rPr>
  </w:style>
  <w:style w:type="character" w:customStyle="1" w:styleId="gi">
    <w:name w:val="gi"/>
    <w:basedOn w:val="DefaultParagraphFont"/>
    <w:rsid w:val="00530055"/>
  </w:style>
  <w:style w:type="character" w:customStyle="1" w:styleId="go">
    <w:name w:val="go"/>
    <w:basedOn w:val="DefaultParagraphFont"/>
    <w:rsid w:val="00530055"/>
  </w:style>
  <w:style w:type="character" w:customStyle="1" w:styleId="id">
    <w:name w:val="id"/>
    <w:basedOn w:val="DefaultParagraphFont"/>
    <w:rsid w:val="00530055"/>
  </w:style>
  <w:style w:type="character" w:customStyle="1" w:styleId="g3">
    <w:name w:val="g3"/>
    <w:basedOn w:val="DefaultParagraphFont"/>
    <w:rsid w:val="005300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3473</Words>
  <Characters>19799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municipality</Company>
  <LinksUpToDate>false</LinksUpToDate>
  <CharactersWithSpaces>23226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Anahit</cp:lastModifiedBy>
  <cp:revision>3</cp:revision>
  <cp:lastPrinted>2013-11-16T10:58:00Z</cp:lastPrinted>
  <dcterms:created xsi:type="dcterms:W3CDTF">2013-11-16T10:35:00Z</dcterms:created>
  <dcterms:modified xsi:type="dcterms:W3CDTF">2013-11-16T11:15:00Z</dcterms:modified>
</cp:coreProperties>
</file>